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84662" w14:textId="77777777" w:rsidR="00687905" w:rsidRDefault="00687905" w:rsidP="004B5F5B">
      <w:pPr>
        <w:keepNext/>
        <w:spacing w:before="120" w:after="120"/>
        <w:jc w:val="center"/>
        <w:rPr>
          <w:rFonts w:ascii="Times New Roman" w:hAnsi="Times New Roman"/>
          <w:b/>
          <w:bCs/>
          <w:sz w:val="36"/>
          <w:szCs w:val="28"/>
          <w:lang w:val="es-ES"/>
        </w:rPr>
      </w:pPr>
    </w:p>
    <w:p w14:paraId="1890D2CE" w14:textId="77777777" w:rsidR="004B5F5B" w:rsidRPr="00054D9B" w:rsidRDefault="004B5F5B" w:rsidP="004B5F5B">
      <w:pPr>
        <w:keepNext/>
        <w:spacing w:before="120" w:after="120"/>
        <w:jc w:val="center"/>
        <w:rPr>
          <w:rFonts w:ascii="Times New Roman" w:hAnsi="Times New Roman"/>
          <w:b/>
          <w:bCs/>
          <w:sz w:val="36"/>
          <w:szCs w:val="28"/>
          <w:lang w:val="es-ES"/>
        </w:rPr>
      </w:pPr>
      <w:r w:rsidRPr="00054D9B">
        <w:rPr>
          <w:rFonts w:ascii="Times New Roman" w:hAnsi="Times New Roman"/>
          <w:b/>
          <w:bCs/>
          <w:sz w:val="36"/>
          <w:szCs w:val="28"/>
          <w:lang w:val="es-ES"/>
        </w:rPr>
        <w:t>HỒ SƠ YÊU CẦU CHÀO GIÁ</w:t>
      </w:r>
    </w:p>
    <w:p w14:paraId="06F3DAF7" w14:textId="77777777" w:rsidR="004B5F5B" w:rsidRPr="008D6406" w:rsidRDefault="004B5F5B" w:rsidP="004B5F5B">
      <w:pPr>
        <w:keepNext/>
        <w:spacing w:before="60" w:after="60"/>
        <w:jc w:val="center"/>
        <w:rPr>
          <w:rFonts w:ascii="Times New Roman" w:hAnsi="Times New Roman"/>
          <w:sz w:val="28"/>
          <w:szCs w:val="28"/>
          <w:lang w:val="es-ES"/>
        </w:rPr>
      </w:pPr>
    </w:p>
    <w:p w14:paraId="301264A1" w14:textId="77777777" w:rsidR="00E4109A" w:rsidRDefault="004B5F5B" w:rsidP="00D237DF">
      <w:pPr>
        <w:ind w:firstLine="567"/>
        <w:jc w:val="center"/>
        <w:rPr>
          <w:rFonts w:ascii="Times New Roman" w:hAnsi="Times New Roman"/>
          <w:sz w:val="26"/>
          <w:szCs w:val="26"/>
          <w:lang w:val="es-ES"/>
        </w:rPr>
      </w:pPr>
      <w:r w:rsidRPr="00966678">
        <w:rPr>
          <w:rFonts w:ascii="Times New Roman" w:hAnsi="Times New Roman"/>
          <w:sz w:val="26"/>
          <w:szCs w:val="26"/>
          <w:lang w:val="es-ES"/>
        </w:rPr>
        <w:t xml:space="preserve">Tên gói hàng hóa/dịch vụ: </w:t>
      </w:r>
    </w:p>
    <w:p w14:paraId="03B025A9" w14:textId="4758ADDA" w:rsidR="004B5F5B" w:rsidRPr="00966678" w:rsidRDefault="002B1811" w:rsidP="00D237DF">
      <w:pPr>
        <w:ind w:firstLine="567"/>
        <w:jc w:val="center"/>
        <w:rPr>
          <w:rFonts w:ascii="Times New Roman" w:hAnsi="Times New Roman"/>
          <w:b/>
          <w:bCs/>
          <w:i/>
          <w:iCs/>
          <w:sz w:val="26"/>
          <w:szCs w:val="26"/>
          <w:lang w:val="es-ES"/>
        </w:rPr>
      </w:pPr>
      <w:r w:rsidRPr="00966678">
        <w:rPr>
          <w:rFonts w:ascii="Times New Roman" w:hAnsi="Times New Roman"/>
          <w:sz w:val="26"/>
          <w:szCs w:val="26"/>
          <w:lang w:val="es-ES"/>
        </w:rPr>
        <w:t>“</w:t>
      </w:r>
      <w:r w:rsidR="00DE35F0">
        <w:rPr>
          <w:rFonts w:ascii="Times New Roman" w:hAnsi="Times New Roman"/>
          <w:b/>
          <w:sz w:val="26"/>
          <w:szCs w:val="26"/>
          <w:lang w:val="es-ES"/>
        </w:rPr>
        <w:t>Bảo trì phần mềm Quản lý phục vụ bay trên thiết bị di động và phần mềm điều hành giám sát hoạt động phục vụ bay</w:t>
      </w:r>
      <w:r w:rsidR="00DC62FD" w:rsidRPr="00966678">
        <w:rPr>
          <w:rFonts w:ascii="Times New Roman" w:hAnsi="Times New Roman"/>
          <w:b/>
          <w:sz w:val="26"/>
          <w:szCs w:val="26"/>
          <w:lang w:val="es-ES"/>
        </w:rPr>
        <w:t>”</w:t>
      </w:r>
    </w:p>
    <w:p w14:paraId="17A16584" w14:textId="77777777" w:rsidR="004B5F5B" w:rsidRPr="007D12E3" w:rsidRDefault="004B5F5B" w:rsidP="004B5F5B">
      <w:pPr>
        <w:keepNext/>
        <w:spacing w:before="60" w:after="60"/>
        <w:jc w:val="center"/>
        <w:rPr>
          <w:rFonts w:ascii="Times New Roman" w:hAnsi="Times New Roman"/>
          <w:i/>
          <w:iCs/>
          <w:sz w:val="28"/>
          <w:szCs w:val="28"/>
          <w:lang w:val="es-ES"/>
        </w:rPr>
      </w:pPr>
      <w:r w:rsidRPr="003A671D">
        <w:rPr>
          <w:rFonts w:ascii="Times New Roman" w:hAnsi="Times New Roman"/>
          <w:sz w:val="28"/>
          <w:szCs w:val="28"/>
          <w:lang w:val="es-ES"/>
        </w:rPr>
        <w:t>Bên mời chào giá:</w:t>
      </w:r>
      <w:r w:rsidR="002B1811" w:rsidRPr="003A671D">
        <w:rPr>
          <w:rFonts w:ascii="Times New Roman" w:hAnsi="Times New Roman"/>
          <w:sz w:val="28"/>
          <w:szCs w:val="28"/>
          <w:lang w:val="es-ES"/>
        </w:rPr>
        <w:t xml:space="preserve"> </w:t>
      </w:r>
      <w:r w:rsidR="002B1811" w:rsidRPr="007D12E3">
        <w:rPr>
          <w:rFonts w:ascii="Times New Roman" w:hAnsi="Times New Roman"/>
          <w:sz w:val="28"/>
          <w:szCs w:val="28"/>
          <w:lang w:val="es-ES"/>
        </w:rPr>
        <w:t>Công ty TNHH MTV Dịch vụ mặt đất sân bay Việt Nam</w:t>
      </w:r>
    </w:p>
    <w:p w14:paraId="25C0375F" w14:textId="77777777" w:rsidR="004B5F5B" w:rsidRPr="00054D9B" w:rsidRDefault="004B5F5B" w:rsidP="004B5F5B">
      <w:pPr>
        <w:keepNext/>
        <w:spacing w:before="60" w:after="60"/>
        <w:jc w:val="center"/>
        <w:rPr>
          <w:rFonts w:ascii="Times New Roman" w:hAnsi="Times New Roman"/>
          <w:b/>
          <w:bCs/>
          <w:sz w:val="26"/>
          <w:szCs w:val="26"/>
          <w:lang w:val="es-ES"/>
        </w:rPr>
      </w:pPr>
    </w:p>
    <w:p w14:paraId="5A18F6C0" w14:textId="77777777" w:rsidR="004B5F5B" w:rsidRPr="00054D9B" w:rsidRDefault="004B5F5B" w:rsidP="004B5F5B">
      <w:pPr>
        <w:keepNext/>
        <w:spacing w:before="60" w:after="60"/>
        <w:rPr>
          <w:rFonts w:ascii="Times New Roman" w:hAnsi="Times New Roman"/>
          <w:b/>
          <w:bCs/>
          <w:sz w:val="26"/>
          <w:szCs w:val="26"/>
          <w:lang w:val="es-ES"/>
        </w:rPr>
      </w:pPr>
    </w:p>
    <w:p w14:paraId="0ABF0948" w14:textId="77777777" w:rsidR="004B5F5B" w:rsidRPr="00054D9B" w:rsidRDefault="004B5F5B" w:rsidP="004B5F5B">
      <w:pPr>
        <w:keepNext/>
        <w:spacing w:before="60" w:after="60"/>
        <w:rPr>
          <w:rFonts w:ascii="Times New Roman" w:hAnsi="Times New Roman"/>
          <w:b/>
          <w:bCs/>
          <w:sz w:val="26"/>
          <w:szCs w:val="26"/>
          <w:lang w:val="es-ES"/>
        </w:rPr>
      </w:pPr>
    </w:p>
    <w:p w14:paraId="5DD3C75A" w14:textId="77777777" w:rsidR="004B5F5B" w:rsidRPr="00054D9B" w:rsidRDefault="004B5F5B" w:rsidP="004B5F5B">
      <w:pPr>
        <w:keepNext/>
        <w:spacing w:before="60" w:after="60"/>
        <w:rPr>
          <w:rFonts w:ascii="Times New Roman" w:hAnsi="Times New Roman"/>
          <w:b/>
          <w:bCs/>
          <w:sz w:val="26"/>
          <w:szCs w:val="26"/>
          <w:lang w:val="es-ES"/>
        </w:rPr>
      </w:pPr>
    </w:p>
    <w:p w14:paraId="2093AA61" w14:textId="77777777" w:rsidR="004B5F5B" w:rsidRPr="00054D9B" w:rsidRDefault="004B5F5B" w:rsidP="004B5F5B">
      <w:pPr>
        <w:keepNext/>
        <w:spacing w:before="60" w:after="60"/>
        <w:rPr>
          <w:rFonts w:ascii="Times New Roman" w:hAnsi="Times New Roman"/>
          <w:b/>
          <w:bCs/>
          <w:sz w:val="26"/>
          <w:szCs w:val="26"/>
          <w:lang w:val="es-ES"/>
        </w:rPr>
      </w:pPr>
    </w:p>
    <w:p w14:paraId="5BFC072E" w14:textId="77777777" w:rsidR="004B5F5B" w:rsidRPr="00054D9B" w:rsidRDefault="004B5F5B" w:rsidP="004B5F5B">
      <w:pPr>
        <w:keepNext/>
        <w:spacing w:before="60" w:after="60"/>
        <w:rPr>
          <w:rFonts w:ascii="Times New Roman" w:hAnsi="Times New Roman"/>
          <w:b/>
          <w:bCs/>
          <w:sz w:val="26"/>
          <w:szCs w:val="26"/>
          <w:lang w:val="es-ES"/>
        </w:rPr>
      </w:pPr>
    </w:p>
    <w:p w14:paraId="6EAC5589" w14:textId="77777777" w:rsidR="004B5F5B" w:rsidRPr="00054D9B" w:rsidRDefault="004B5F5B" w:rsidP="004B5F5B">
      <w:pPr>
        <w:keepNext/>
        <w:spacing w:before="60" w:after="60"/>
        <w:rPr>
          <w:rFonts w:ascii="Times New Roman" w:hAnsi="Times New Roman"/>
          <w:b/>
          <w:bCs/>
          <w:sz w:val="26"/>
          <w:szCs w:val="26"/>
          <w:lang w:val="es-ES"/>
        </w:rPr>
      </w:pPr>
    </w:p>
    <w:tbl>
      <w:tblPr>
        <w:tblW w:w="9035" w:type="dxa"/>
        <w:tblLook w:val="01E0" w:firstRow="1" w:lastRow="1" w:firstColumn="1" w:lastColumn="1" w:noHBand="0" w:noVBand="0"/>
      </w:tblPr>
      <w:tblGrid>
        <w:gridCol w:w="4062"/>
        <w:gridCol w:w="4973"/>
      </w:tblGrid>
      <w:tr w:rsidR="004B5F5B" w:rsidRPr="008D6406" w14:paraId="7277E7E3" w14:textId="77777777" w:rsidTr="4EA6B94C">
        <w:trPr>
          <w:trHeight w:val="4092"/>
        </w:trPr>
        <w:tc>
          <w:tcPr>
            <w:tcW w:w="4062" w:type="dxa"/>
          </w:tcPr>
          <w:p w14:paraId="645A6333" w14:textId="77777777" w:rsidR="004B5F5B" w:rsidRPr="00054D9B" w:rsidRDefault="004B5F5B" w:rsidP="00B66784">
            <w:pPr>
              <w:keepNext/>
              <w:spacing w:before="60" w:after="60" w:line="312" w:lineRule="auto"/>
              <w:jc w:val="center"/>
              <w:rPr>
                <w:rFonts w:ascii="Times New Roman" w:eastAsia=".VnTime" w:hAnsi="Times New Roman"/>
                <w:b/>
                <w:bCs/>
                <w:sz w:val="26"/>
                <w:szCs w:val="26"/>
                <w:lang w:val="es-ES"/>
              </w:rPr>
            </w:pPr>
          </w:p>
          <w:p w14:paraId="7A9C943C"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p>
          <w:p w14:paraId="63EFB389"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p>
          <w:p w14:paraId="7DC784C7" w14:textId="77777777" w:rsidR="004B5F5B" w:rsidRPr="00054D9B" w:rsidRDefault="004B5F5B" w:rsidP="00B66784">
            <w:pPr>
              <w:keepNext/>
              <w:spacing w:before="60" w:after="60" w:line="312" w:lineRule="auto"/>
              <w:jc w:val="center"/>
              <w:rPr>
                <w:rFonts w:ascii="Times New Roman" w:eastAsia=".VnTime" w:hAnsi="Times New Roman"/>
                <w:b/>
                <w:bCs/>
                <w:sz w:val="26"/>
                <w:szCs w:val="26"/>
                <w:lang w:val="es-ES"/>
              </w:rPr>
            </w:pPr>
          </w:p>
          <w:p w14:paraId="6A3DC9B7"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p w14:paraId="5F706265"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p w14:paraId="757BB2A0" w14:textId="77777777" w:rsidR="004B5F5B" w:rsidRPr="00054D9B" w:rsidRDefault="004B5F5B" w:rsidP="00B66784">
            <w:pPr>
              <w:keepNext/>
              <w:spacing w:before="60" w:after="60" w:line="312" w:lineRule="auto"/>
              <w:rPr>
                <w:rFonts w:ascii="Times New Roman" w:eastAsia=".VnTime" w:hAnsi="Times New Roman"/>
                <w:b/>
                <w:bCs/>
                <w:sz w:val="26"/>
                <w:szCs w:val="26"/>
                <w:lang w:val="es-ES"/>
              </w:rPr>
            </w:pPr>
          </w:p>
        </w:tc>
        <w:tc>
          <w:tcPr>
            <w:tcW w:w="4973" w:type="dxa"/>
          </w:tcPr>
          <w:p w14:paraId="2580A095" w14:textId="6E7FADB4" w:rsidR="004B5F5B" w:rsidRPr="00EC132C" w:rsidRDefault="002B1811" w:rsidP="4EA6B94C">
            <w:pPr>
              <w:keepNext/>
              <w:spacing w:before="60" w:after="60" w:line="312" w:lineRule="auto"/>
              <w:jc w:val="center"/>
              <w:rPr>
                <w:rFonts w:ascii="Times New Roman" w:eastAsia=".VnTime" w:hAnsi="Times New Roman"/>
                <w:i/>
                <w:iCs/>
                <w:sz w:val="26"/>
                <w:szCs w:val="26"/>
                <w:lang w:val="es-ES"/>
              </w:rPr>
            </w:pPr>
            <w:r w:rsidRPr="4EA6B94C">
              <w:rPr>
                <w:rFonts w:ascii="Times New Roman" w:eastAsia=".VnTime" w:hAnsi="Times New Roman"/>
                <w:i/>
                <w:iCs/>
                <w:sz w:val="26"/>
                <w:szCs w:val="26"/>
                <w:lang w:val="es-ES"/>
              </w:rPr>
              <w:t>TP.HCM</w:t>
            </w:r>
            <w:r w:rsidR="004B5F5B" w:rsidRPr="4EA6B94C">
              <w:rPr>
                <w:rFonts w:ascii="Times New Roman" w:eastAsia=".VnTime" w:hAnsi="Times New Roman"/>
                <w:i/>
                <w:iCs/>
                <w:sz w:val="26"/>
                <w:szCs w:val="26"/>
                <w:lang w:val="es-ES"/>
              </w:rPr>
              <w:t>, ngày</w:t>
            </w:r>
            <w:r w:rsidR="003F278D">
              <w:rPr>
                <w:rFonts w:ascii="Times New Roman" w:eastAsia=".VnTime" w:hAnsi="Times New Roman"/>
                <w:i/>
                <w:iCs/>
                <w:sz w:val="26"/>
                <w:szCs w:val="26"/>
                <w:lang w:val="es-ES"/>
              </w:rPr>
              <w:t xml:space="preserve"> 04</w:t>
            </w:r>
            <w:r w:rsidR="00DC62FD" w:rsidRPr="4EA6B94C">
              <w:rPr>
                <w:rFonts w:ascii="Times New Roman" w:eastAsia=".VnTime" w:hAnsi="Times New Roman"/>
                <w:i/>
                <w:iCs/>
                <w:sz w:val="26"/>
                <w:szCs w:val="26"/>
                <w:lang w:val="es-ES"/>
              </w:rPr>
              <w:t xml:space="preserve"> </w:t>
            </w:r>
            <w:r w:rsidR="004B5F5B" w:rsidRPr="4EA6B94C">
              <w:rPr>
                <w:rFonts w:ascii="Times New Roman" w:eastAsia=".VnTime" w:hAnsi="Times New Roman"/>
                <w:i/>
                <w:iCs/>
                <w:sz w:val="26"/>
                <w:szCs w:val="26"/>
                <w:lang w:val="es-ES"/>
              </w:rPr>
              <w:t>tháng</w:t>
            </w:r>
            <w:r w:rsidR="00DC62FD" w:rsidRPr="4EA6B94C">
              <w:rPr>
                <w:rFonts w:ascii="Times New Roman" w:eastAsia=".VnTime" w:hAnsi="Times New Roman"/>
                <w:i/>
                <w:iCs/>
                <w:sz w:val="26"/>
                <w:szCs w:val="26"/>
                <w:lang w:val="es-ES"/>
              </w:rPr>
              <w:t xml:space="preserve"> </w:t>
            </w:r>
            <w:r w:rsidR="00CA137F">
              <w:rPr>
                <w:rFonts w:ascii="Times New Roman" w:eastAsia=".VnTime" w:hAnsi="Times New Roman"/>
                <w:i/>
                <w:iCs/>
                <w:sz w:val="26"/>
                <w:szCs w:val="26"/>
                <w:lang w:val="es-ES"/>
              </w:rPr>
              <w:t>9</w:t>
            </w:r>
            <w:r w:rsidR="00395D65" w:rsidRPr="4EA6B94C">
              <w:rPr>
                <w:rFonts w:ascii="Times New Roman" w:eastAsia=".VnTime" w:hAnsi="Times New Roman"/>
                <w:i/>
                <w:iCs/>
                <w:sz w:val="26"/>
                <w:szCs w:val="26"/>
                <w:lang w:val="es-ES"/>
              </w:rPr>
              <w:t xml:space="preserve"> </w:t>
            </w:r>
            <w:r w:rsidR="004B5F5B" w:rsidRPr="4EA6B94C">
              <w:rPr>
                <w:rFonts w:ascii="Times New Roman" w:eastAsia=".VnTime" w:hAnsi="Times New Roman"/>
                <w:i/>
                <w:iCs/>
                <w:sz w:val="26"/>
                <w:szCs w:val="26"/>
                <w:lang w:val="es-ES"/>
              </w:rPr>
              <w:t xml:space="preserve">năm </w:t>
            </w:r>
            <w:r w:rsidR="00CE155D" w:rsidRPr="4EA6B94C">
              <w:rPr>
                <w:rFonts w:ascii="Times New Roman" w:eastAsia=".VnTime" w:hAnsi="Times New Roman"/>
                <w:i/>
                <w:iCs/>
                <w:sz w:val="26"/>
                <w:szCs w:val="26"/>
                <w:lang w:val="es-ES"/>
              </w:rPr>
              <w:t>202</w:t>
            </w:r>
            <w:r w:rsidR="00395D65" w:rsidRPr="4EA6B94C">
              <w:rPr>
                <w:rFonts w:ascii="Times New Roman" w:eastAsia=".VnTime" w:hAnsi="Times New Roman"/>
                <w:i/>
                <w:iCs/>
                <w:sz w:val="26"/>
                <w:szCs w:val="26"/>
                <w:lang w:val="es-ES"/>
              </w:rPr>
              <w:t>4</w:t>
            </w:r>
          </w:p>
          <w:p w14:paraId="529D42BA" w14:textId="77777777" w:rsidR="004B5F5B" w:rsidRPr="00054D9B" w:rsidRDefault="004B5F5B" w:rsidP="00B66784">
            <w:pPr>
              <w:keepNext/>
              <w:spacing w:before="60" w:after="60" w:line="312" w:lineRule="auto"/>
              <w:jc w:val="center"/>
              <w:rPr>
                <w:rFonts w:ascii="Times New Roman" w:eastAsia=".VnTime" w:hAnsi="Times New Roman"/>
                <w:i/>
                <w:iCs/>
                <w:sz w:val="26"/>
                <w:szCs w:val="26"/>
                <w:lang w:val="es-ES"/>
              </w:rPr>
            </w:pPr>
            <w:r w:rsidRPr="00054D9B">
              <w:rPr>
                <w:rFonts w:ascii="Times New Roman" w:eastAsia=".VnTime" w:hAnsi="Times New Roman"/>
                <w:b/>
                <w:bCs/>
                <w:sz w:val="26"/>
                <w:szCs w:val="26"/>
                <w:lang w:val="es-ES"/>
              </w:rPr>
              <w:t>Đại diện hợp pháp của Bên mời chào giá</w:t>
            </w:r>
          </w:p>
          <w:p w14:paraId="7615C829" w14:textId="77777777" w:rsidR="004B5F5B" w:rsidRDefault="00F046DB" w:rsidP="00D538C1">
            <w:pPr>
              <w:keepNext/>
              <w:jc w:val="center"/>
              <w:rPr>
                <w:rFonts w:ascii="Times New Roman" w:eastAsia=".VnTime" w:hAnsi="Times New Roman"/>
                <w:b/>
                <w:bCs/>
                <w:sz w:val="26"/>
                <w:szCs w:val="26"/>
                <w:lang w:val="es-ES"/>
              </w:rPr>
            </w:pPr>
            <w:r>
              <w:rPr>
                <w:rFonts w:ascii="Times New Roman" w:eastAsia=".VnTime" w:hAnsi="Times New Roman"/>
                <w:b/>
                <w:bCs/>
                <w:sz w:val="26"/>
                <w:szCs w:val="26"/>
                <w:lang w:val="es-ES"/>
              </w:rPr>
              <w:t>TL.</w:t>
            </w:r>
            <w:r w:rsidR="00227055">
              <w:rPr>
                <w:rFonts w:ascii="Times New Roman" w:eastAsia=".VnTime" w:hAnsi="Times New Roman"/>
                <w:b/>
                <w:bCs/>
                <w:sz w:val="26"/>
                <w:szCs w:val="26"/>
                <w:lang w:val="es-ES"/>
              </w:rPr>
              <w:t xml:space="preserve"> </w:t>
            </w:r>
            <w:r>
              <w:rPr>
                <w:rFonts w:ascii="Times New Roman" w:eastAsia=".VnTime" w:hAnsi="Times New Roman"/>
                <w:b/>
                <w:bCs/>
                <w:sz w:val="26"/>
                <w:szCs w:val="26"/>
                <w:lang w:val="es-ES"/>
              </w:rPr>
              <w:t>TỔNG GIÁM ĐỐC</w:t>
            </w:r>
          </w:p>
          <w:p w14:paraId="3CACD0FE" w14:textId="0C775EC8" w:rsidR="00F046DB" w:rsidRPr="00054D9B" w:rsidRDefault="00F046DB" w:rsidP="00D538C1">
            <w:pPr>
              <w:keepNext/>
              <w:jc w:val="center"/>
              <w:rPr>
                <w:rFonts w:ascii="Times New Roman" w:eastAsia=".VnTime" w:hAnsi="Times New Roman"/>
                <w:b/>
                <w:bCs/>
                <w:sz w:val="26"/>
                <w:szCs w:val="26"/>
                <w:lang w:val="es-ES"/>
              </w:rPr>
            </w:pPr>
            <w:r>
              <w:rPr>
                <w:rFonts w:ascii="Times New Roman" w:eastAsia=".VnTime" w:hAnsi="Times New Roman"/>
                <w:b/>
                <w:bCs/>
                <w:sz w:val="26"/>
                <w:szCs w:val="26"/>
                <w:lang w:val="es-ES"/>
              </w:rPr>
              <w:t xml:space="preserve">TỔ TRƯỞNG </w:t>
            </w:r>
            <w:r w:rsidR="001C2AF1" w:rsidRPr="008E7407">
              <w:rPr>
                <w:rFonts w:ascii="Times New Roman" w:eastAsia=".VnTime" w:hAnsi="Times New Roman"/>
                <w:b/>
                <w:bCs/>
                <w:sz w:val="26"/>
                <w:szCs w:val="26"/>
                <w:lang w:val="es-ES"/>
              </w:rPr>
              <w:t>TỔ MUA SẮM</w:t>
            </w:r>
          </w:p>
          <w:p w14:paraId="4CDA831A" w14:textId="77777777" w:rsidR="00F046DB" w:rsidRDefault="00F046DB" w:rsidP="008E7407">
            <w:pPr>
              <w:keepNext/>
              <w:jc w:val="center"/>
              <w:rPr>
                <w:rFonts w:ascii="Times New Roman" w:eastAsia=".VnTime" w:hAnsi="Times New Roman"/>
                <w:b/>
                <w:bCs/>
                <w:sz w:val="26"/>
                <w:szCs w:val="26"/>
                <w:lang w:val="es-ES"/>
              </w:rPr>
            </w:pPr>
          </w:p>
          <w:p w14:paraId="75E46CAF" w14:textId="77777777" w:rsidR="00F046DB" w:rsidRPr="00F046DB" w:rsidRDefault="00F046DB" w:rsidP="00F046DB">
            <w:pPr>
              <w:rPr>
                <w:rFonts w:ascii="Times New Roman" w:eastAsia=".VnTime" w:hAnsi="Times New Roman"/>
                <w:sz w:val="26"/>
                <w:szCs w:val="26"/>
                <w:lang w:val="es-ES"/>
              </w:rPr>
            </w:pPr>
          </w:p>
          <w:p w14:paraId="572A7986" w14:textId="77777777" w:rsidR="00F046DB" w:rsidRPr="00F046DB" w:rsidRDefault="00F046DB" w:rsidP="00F046DB">
            <w:pPr>
              <w:rPr>
                <w:rFonts w:ascii="Times New Roman" w:eastAsia=".VnTime" w:hAnsi="Times New Roman"/>
                <w:sz w:val="26"/>
                <w:szCs w:val="26"/>
                <w:lang w:val="es-ES"/>
              </w:rPr>
            </w:pPr>
          </w:p>
          <w:p w14:paraId="1384DE94" w14:textId="77777777" w:rsidR="00F046DB" w:rsidRDefault="00F046DB" w:rsidP="00F046DB">
            <w:pPr>
              <w:rPr>
                <w:rFonts w:ascii="Times New Roman" w:eastAsia=".VnTime" w:hAnsi="Times New Roman"/>
                <w:sz w:val="26"/>
                <w:szCs w:val="26"/>
                <w:lang w:val="es-ES"/>
              </w:rPr>
            </w:pPr>
          </w:p>
          <w:p w14:paraId="5C1F29AD" w14:textId="77777777" w:rsidR="001C2AF1" w:rsidRDefault="001C2AF1" w:rsidP="00F046DB">
            <w:pPr>
              <w:rPr>
                <w:rFonts w:ascii="Times New Roman" w:eastAsia=".VnTime" w:hAnsi="Times New Roman"/>
                <w:sz w:val="26"/>
                <w:szCs w:val="26"/>
                <w:lang w:val="es-ES"/>
              </w:rPr>
            </w:pPr>
          </w:p>
          <w:p w14:paraId="6B5B7F85" w14:textId="77777777" w:rsidR="00E27DCD" w:rsidRDefault="00E27DCD" w:rsidP="00F046DB">
            <w:pPr>
              <w:rPr>
                <w:rFonts w:ascii="Times New Roman" w:eastAsia=".VnTime" w:hAnsi="Times New Roman"/>
                <w:sz w:val="26"/>
                <w:szCs w:val="26"/>
                <w:lang w:val="es-ES"/>
              </w:rPr>
            </w:pPr>
          </w:p>
          <w:p w14:paraId="30381484" w14:textId="77777777" w:rsidR="004B5F5B" w:rsidRPr="002835A3" w:rsidRDefault="00D629C3" w:rsidP="00F046DB">
            <w:pPr>
              <w:jc w:val="center"/>
              <w:rPr>
                <w:rFonts w:ascii="Times New Roman" w:eastAsia=".VnTime" w:hAnsi="Times New Roman"/>
                <w:b/>
                <w:sz w:val="26"/>
                <w:szCs w:val="26"/>
                <w:lang w:val="es-ES"/>
              </w:rPr>
            </w:pPr>
            <w:r>
              <w:rPr>
                <w:rFonts w:ascii="Times New Roman" w:hAnsi="Times New Roman"/>
                <w:b/>
                <w:sz w:val="26"/>
                <w:szCs w:val="26"/>
              </w:rPr>
              <w:t>Đặng Vĩnh Tài</w:t>
            </w:r>
          </w:p>
        </w:tc>
      </w:tr>
    </w:tbl>
    <w:p w14:paraId="7D07EACB" w14:textId="77777777" w:rsidR="00294349" w:rsidRPr="00294349" w:rsidRDefault="00294349" w:rsidP="00294349">
      <w:pPr>
        <w:rPr>
          <w:rFonts w:ascii="Times New Roman" w:hAnsi="Times New Roman"/>
          <w:sz w:val="26"/>
          <w:szCs w:val="26"/>
          <w:lang w:val="es-ES"/>
        </w:rPr>
      </w:pPr>
    </w:p>
    <w:p w14:paraId="33C76D5A" w14:textId="77777777" w:rsidR="00294349" w:rsidRPr="00294349" w:rsidRDefault="00294349" w:rsidP="00294349">
      <w:pPr>
        <w:rPr>
          <w:rFonts w:ascii="Times New Roman" w:hAnsi="Times New Roman"/>
          <w:sz w:val="26"/>
          <w:szCs w:val="26"/>
          <w:lang w:val="es-ES"/>
        </w:rPr>
      </w:pPr>
    </w:p>
    <w:p w14:paraId="04BAD610" w14:textId="77777777" w:rsidR="00294349" w:rsidRPr="00294349" w:rsidRDefault="00294349" w:rsidP="00294349">
      <w:pPr>
        <w:rPr>
          <w:rFonts w:ascii="Times New Roman" w:hAnsi="Times New Roman"/>
          <w:sz w:val="26"/>
          <w:szCs w:val="26"/>
          <w:lang w:val="es-ES"/>
        </w:rPr>
      </w:pPr>
    </w:p>
    <w:p w14:paraId="0EB2D86A" w14:textId="77777777" w:rsidR="00294349" w:rsidRPr="00294349" w:rsidRDefault="00294349" w:rsidP="00294349">
      <w:pPr>
        <w:rPr>
          <w:rFonts w:ascii="Times New Roman" w:hAnsi="Times New Roman"/>
          <w:sz w:val="26"/>
          <w:szCs w:val="26"/>
          <w:lang w:val="es-ES"/>
        </w:rPr>
      </w:pPr>
    </w:p>
    <w:p w14:paraId="7E25219C" w14:textId="77777777" w:rsidR="00294349" w:rsidRPr="00294349" w:rsidRDefault="00294349" w:rsidP="00294349">
      <w:pPr>
        <w:rPr>
          <w:rFonts w:ascii="Times New Roman" w:hAnsi="Times New Roman"/>
          <w:sz w:val="26"/>
          <w:szCs w:val="26"/>
          <w:lang w:val="es-ES"/>
        </w:rPr>
      </w:pPr>
    </w:p>
    <w:p w14:paraId="71876C55" w14:textId="77777777" w:rsidR="00294349" w:rsidRDefault="00294349" w:rsidP="004B5F5B">
      <w:pPr>
        <w:spacing w:line="360" w:lineRule="exact"/>
        <w:jc w:val="center"/>
        <w:rPr>
          <w:rFonts w:ascii="Times New Roman" w:hAnsi="Times New Roman"/>
          <w:sz w:val="26"/>
          <w:szCs w:val="26"/>
          <w:lang w:val="es-ES"/>
        </w:rPr>
      </w:pPr>
    </w:p>
    <w:p w14:paraId="7353F316" w14:textId="77777777" w:rsidR="00294349" w:rsidRPr="00294349" w:rsidRDefault="00294349" w:rsidP="00294349">
      <w:pPr>
        <w:tabs>
          <w:tab w:val="left" w:pos="2180"/>
        </w:tabs>
        <w:rPr>
          <w:rFonts w:ascii="Times New Roman" w:hAnsi="Times New Roman"/>
          <w:sz w:val="26"/>
          <w:szCs w:val="26"/>
          <w:lang w:val="es-ES"/>
        </w:rPr>
      </w:pPr>
      <w:r>
        <w:rPr>
          <w:rFonts w:ascii="Times New Roman" w:hAnsi="Times New Roman"/>
          <w:sz w:val="26"/>
          <w:szCs w:val="26"/>
          <w:lang w:val="es-ES"/>
        </w:rPr>
        <w:tab/>
      </w:r>
    </w:p>
    <w:p w14:paraId="76A176B8" w14:textId="77777777" w:rsidR="00294349" w:rsidRDefault="00294349" w:rsidP="004B5F5B">
      <w:pPr>
        <w:spacing w:line="360" w:lineRule="exact"/>
        <w:jc w:val="center"/>
        <w:rPr>
          <w:rFonts w:ascii="Times New Roman" w:hAnsi="Times New Roman"/>
          <w:sz w:val="26"/>
          <w:szCs w:val="26"/>
          <w:lang w:val="es-ES"/>
        </w:rPr>
      </w:pPr>
    </w:p>
    <w:p w14:paraId="2B54680E" w14:textId="77777777" w:rsidR="004B5F5B" w:rsidRPr="00054D9B" w:rsidRDefault="004B5F5B" w:rsidP="004B5F5B">
      <w:pPr>
        <w:spacing w:line="360" w:lineRule="exact"/>
        <w:jc w:val="center"/>
        <w:rPr>
          <w:rFonts w:ascii="Times New Roman" w:hAnsi="Times New Roman"/>
          <w:b/>
          <w:bCs/>
          <w:caps/>
          <w:sz w:val="28"/>
          <w:szCs w:val="26"/>
          <w:lang w:val="es-ES"/>
        </w:rPr>
      </w:pPr>
      <w:r w:rsidRPr="00294349">
        <w:rPr>
          <w:rFonts w:ascii="Times New Roman" w:hAnsi="Times New Roman"/>
          <w:sz w:val="26"/>
          <w:szCs w:val="26"/>
          <w:lang w:val="es-ES"/>
        </w:rPr>
        <w:br w:type="page"/>
      </w:r>
      <w:r w:rsidRPr="00054D9B">
        <w:rPr>
          <w:rFonts w:ascii="Times New Roman" w:hAnsi="Times New Roman"/>
          <w:b/>
          <w:bCs/>
          <w:caps/>
          <w:sz w:val="28"/>
          <w:szCs w:val="26"/>
          <w:lang w:val="es-ES"/>
        </w:rPr>
        <w:lastRenderedPageBreak/>
        <w:t>MỤc lỤc</w:t>
      </w:r>
    </w:p>
    <w:tbl>
      <w:tblPr>
        <w:tblpPr w:leftFromText="180" w:rightFromText="180" w:vertAnchor="text" w:horzAnchor="margin" w:tblpXSpec="center" w:tblpY="2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79"/>
        <w:gridCol w:w="1560"/>
      </w:tblGrid>
      <w:tr w:rsidR="004B5F5B" w:rsidRPr="00054D9B" w14:paraId="4689A265" w14:textId="77777777" w:rsidTr="00B66784">
        <w:tc>
          <w:tcPr>
            <w:tcW w:w="7479" w:type="dxa"/>
            <w:tcMar>
              <w:top w:w="0" w:type="dxa"/>
              <w:left w:w="108" w:type="dxa"/>
              <w:bottom w:w="0" w:type="dxa"/>
              <w:right w:w="108" w:type="dxa"/>
            </w:tcMar>
            <w:vAlign w:val="center"/>
          </w:tcPr>
          <w:p w14:paraId="6028BAA0" w14:textId="77777777" w:rsidR="004B5F5B" w:rsidRPr="00054D9B" w:rsidRDefault="004B5F5B" w:rsidP="00B66784">
            <w:pPr>
              <w:spacing w:before="60" w:after="60"/>
              <w:ind w:firstLine="900"/>
              <w:jc w:val="center"/>
              <w:rPr>
                <w:rFonts w:ascii="Times New Roman" w:hAnsi="Times New Roman"/>
                <w:b/>
                <w:sz w:val="26"/>
                <w:szCs w:val="26"/>
              </w:rPr>
            </w:pPr>
            <w:r w:rsidRPr="00054D9B">
              <w:rPr>
                <w:rFonts w:ascii="Times New Roman" w:hAnsi="Times New Roman"/>
                <w:b/>
                <w:bCs/>
                <w:sz w:val="26"/>
                <w:szCs w:val="26"/>
              </w:rPr>
              <w:t>Nội dung</w:t>
            </w:r>
          </w:p>
        </w:tc>
        <w:tc>
          <w:tcPr>
            <w:tcW w:w="1560" w:type="dxa"/>
            <w:vAlign w:val="center"/>
          </w:tcPr>
          <w:p w14:paraId="158C684A" w14:textId="77777777" w:rsidR="004B5F5B" w:rsidRPr="00054D9B" w:rsidRDefault="004B5F5B" w:rsidP="00B66784">
            <w:pPr>
              <w:spacing w:before="60" w:after="60"/>
              <w:jc w:val="center"/>
              <w:rPr>
                <w:rFonts w:ascii="Times New Roman" w:hAnsi="Times New Roman"/>
                <w:b/>
                <w:bCs/>
                <w:sz w:val="26"/>
                <w:szCs w:val="26"/>
              </w:rPr>
            </w:pPr>
            <w:r w:rsidRPr="00054D9B">
              <w:rPr>
                <w:rFonts w:ascii="Times New Roman" w:hAnsi="Times New Roman"/>
                <w:b/>
                <w:sz w:val="26"/>
                <w:szCs w:val="26"/>
              </w:rPr>
              <w:t>Trang</w:t>
            </w:r>
          </w:p>
        </w:tc>
      </w:tr>
      <w:tr w:rsidR="004B5F5B" w:rsidRPr="00054D9B" w14:paraId="64D402CA" w14:textId="77777777" w:rsidTr="00B66784">
        <w:tc>
          <w:tcPr>
            <w:tcW w:w="7479" w:type="dxa"/>
            <w:tcMar>
              <w:top w:w="0" w:type="dxa"/>
              <w:left w:w="108" w:type="dxa"/>
              <w:bottom w:w="0" w:type="dxa"/>
              <w:right w:w="108" w:type="dxa"/>
            </w:tcMar>
            <w:vAlign w:val="center"/>
          </w:tcPr>
          <w:p w14:paraId="2927C96B"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Thư mời chào giá</w:t>
            </w:r>
          </w:p>
        </w:tc>
        <w:tc>
          <w:tcPr>
            <w:tcW w:w="1560" w:type="dxa"/>
          </w:tcPr>
          <w:p w14:paraId="7666E7B5" w14:textId="77777777"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p>
        </w:tc>
      </w:tr>
      <w:tr w:rsidR="004B5F5B" w:rsidRPr="00054D9B" w14:paraId="6FDE8810" w14:textId="77777777" w:rsidTr="00B66784">
        <w:tc>
          <w:tcPr>
            <w:tcW w:w="7479" w:type="dxa"/>
            <w:tcMar>
              <w:top w:w="0" w:type="dxa"/>
              <w:left w:w="108" w:type="dxa"/>
              <w:bottom w:w="0" w:type="dxa"/>
              <w:right w:w="108" w:type="dxa"/>
            </w:tcMar>
            <w:vAlign w:val="center"/>
          </w:tcPr>
          <w:p w14:paraId="347BD8EC"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1. Yêu cầu về hàng hóa/dịch vụ</w:t>
            </w:r>
          </w:p>
        </w:tc>
        <w:tc>
          <w:tcPr>
            <w:tcW w:w="1560" w:type="dxa"/>
          </w:tcPr>
          <w:p w14:paraId="0E3DB1E6" w14:textId="2AF2A7EC"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4</w:t>
            </w:r>
            <w:r w:rsidR="001814C5" w:rsidRPr="000838B2">
              <w:rPr>
                <w:rFonts w:ascii="Times New Roman" w:hAnsi="Times New Roman"/>
                <w:sz w:val="26"/>
                <w:szCs w:val="26"/>
              </w:rPr>
              <w:t>,5</w:t>
            </w:r>
            <w:r w:rsidR="00D05D9F" w:rsidRPr="000838B2">
              <w:rPr>
                <w:rFonts w:ascii="Times New Roman" w:hAnsi="Times New Roman"/>
                <w:sz w:val="26"/>
                <w:szCs w:val="26"/>
              </w:rPr>
              <w:t>,6</w:t>
            </w:r>
          </w:p>
        </w:tc>
      </w:tr>
      <w:tr w:rsidR="004B5F5B" w:rsidRPr="00054D9B" w14:paraId="63AEDF26" w14:textId="77777777" w:rsidTr="00B66784">
        <w:tc>
          <w:tcPr>
            <w:tcW w:w="7479" w:type="dxa"/>
            <w:tcMar>
              <w:top w:w="0" w:type="dxa"/>
              <w:left w:w="108" w:type="dxa"/>
              <w:bottom w:w="0" w:type="dxa"/>
              <w:right w:w="108" w:type="dxa"/>
            </w:tcMar>
            <w:vAlign w:val="center"/>
          </w:tcPr>
          <w:p w14:paraId="4716C0E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2. Yêu cầu về tư cách Nhà cung cấp </w:t>
            </w:r>
          </w:p>
        </w:tc>
        <w:tc>
          <w:tcPr>
            <w:tcW w:w="1560" w:type="dxa"/>
          </w:tcPr>
          <w:p w14:paraId="4EF337C2" w14:textId="10A710D7"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7</w:t>
            </w:r>
          </w:p>
        </w:tc>
      </w:tr>
      <w:tr w:rsidR="004B5F5B" w:rsidRPr="00054D9B" w14:paraId="7993E214" w14:textId="77777777" w:rsidTr="00B66784">
        <w:tc>
          <w:tcPr>
            <w:tcW w:w="7479" w:type="dxa"/>
            <w:tcMar>
              <w:top w:w="0" w:type="dxa"/>
              <w:left w:w="108" w:type="dxa"/>
              <w:bottom w:w="0" w:type="dxa"/>
              <w:right w:w="108" w:type="dxa"/>
            </w:tcMar>
            <w:vAlign w:val="center"/>
          </w:tcPr>
          <w:p w14:paraId="46B38E32"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3. Yêu cầu chào giá</w:t>
            </w:r>
          </w:p>
        </w:tc>
        <w:tc>
          <w:tcPr>
            <w:tcW w:w="1560" w:type="dxa"/>
          </w:tcPr>
          <w:p w14:paraId="7162E263" w14:textId="0054C92A"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7</w:t>
            </w:r>
          </w:p>
        </w:tc>
      </w:tr>
      <w:tr w:rsidR="004B5F5B" w:rsidRPr="00054D9B" w14:paraId="4361E815" w14:textId="77777777" w:rsidTr="00B66784">
        <w:tc>
          <w:tcPr>
            <w:tcW w:w="7479" w:type="dxa"/>
            <w:tcMar>
              <w:top w:w="0" w:type="dxa"/>
              <w:left w:w="108" w:type="dxa"/>
              <w:bottom w:w="0" w:type="dxa"/>
              <w:right w:w="108" w:type="dxa"/>
            </w:tcMar>
            <w:vAlign w:val="center"/>
          </w:tcPr>
          <w:p w14:paraId="39550BAF"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4. Tiêu chuẩn đánh giá</w:t>
            </w:r>
          </w:p>
        </w:tc>
        <w:tc>
          <w:tcPr>
            <w:tcW w:w="1560" w:type="dxa"/>
          </w:tcPr>
          <w:p w14:paraId="0EADFA24" w14:textId="2AE6E308" w:rsidR="004B5F5B" w:rsidRPr="000838B2" w:rsidRDefault="001814C5" w:rsidP="00966678">
            <w:pPr>
              <w:spacing w:before="60" w:after="60"/>
              <w:ind w:firstLine="574"/>
              <w:rPr>
                <w:rFonts w:ascii="Times New Roman" w:hAnsi="Times New Roman"/>
                <w:sz w:val="26"/>
                <w:szCs w:val="26"/>
              </w:rPr>
            </w:pPr>
            <w:r w:rsidRPr="000838B2">
              <w:rPr>
                <w:rFonts w:ascii="Times New Roman" w:hAnsi="Times New Roman"/>
                <w:sz w:val="26"/>
                <w:szCs w:val="26"/>
              </w:rPr>
              <w:t>7,8</w:t>
            </w:r>
            <w:r w:rsidR="00D05D9F" w:rsidRPr="000838B2">
              <w:rPr>
                <w:rFonts w:ascii="Times New Roman" w:hAnsi="Times New Roman"/>
                <w:sz w:val="26"/>
                <w:szCs w:val="26"/>
              </w:rPr>
              <w:t>,9</w:t>
            </w:r>
          </w:p>
        </w:tc>
      </w:tr>
      <w:tr w:rsidR="004B5F5B" w:rsidRPr="00054D9B" w14:paraId="348969AF" w14:textId="77777777" w:rsidTr="00B66784">
        <w:tc>
          <w:tcPr>
            <w:tcW w:w="7479" w:type="dxa"/>
            <w:tcMar>
              <w:top w:w="0" w:type="dxa"/>
              <w:left w:w="108" w:type="dxa"/>
              <w:bottom w:w="0" w:type="dxa"/>
              <w:right w:w="108" w:type="dxa"/>
            </w:tcMar>
            <w:vAlign w:val="center"/>
          </w:tcPr>
          <w:p w14:paraId="1E113F8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4.1 Tiêu chuẩn đánh giá về năng lực kinh nghiệm</w:t>
            </w:r>
          </w:p>
        </w:tc>
        <w:tc>
          <w:tcPr>
            <w:tcW w:w="1560" w:type="dxa"/>
          </w:tcPr>
          <w:p w14:paraId="16BEE5FA" w14:textId="05139D46"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7</w:t>
            </w:r>
          </w:p>
        </w:tc>
      </w:tr>
      <w:tr w:rsidR="004B5F5B" w:rsidRPr="00054D9B" w14:paraId="750F8B03" w14:textId="77777777" w:rsidTr="00B66784">
        <w:tc>
          <w:tcPr>
            <w:tcW w:w="7479" w:type="dxa"/>
            <w:tcMar>
              <w:top w:w="0" w:type="dxa"/>
              <w:left w:w="108" w:type="dxa"/>
              <w:bottom w:w="0" w:type="dxa"/>
              <w:right w:w="108" w:type="dxa"/>
            </w:tcMar>
            <w:vAlign w:val="center"/>
          </w:tcPr>
          <w:p w14:paraId="16A82B74"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4.2 Tiêu chuẩn đánh giá về</w:t>
            </w:r>
            <w:r>
              <w:rPr>
                <w:rFonts w:ascii="Times New Roman" w:hAnsi="Times New Roman"/>
                <w:bCs/>
                <w:sz w:val="26"/>
                <w:szCs w:val="26"/>
              </w:rPr>
              <w:t xml:space="preserve"> k</w:t>
            </w:r>
            <w:r w:rsidRPr="00054D9B">
              <w:rPr>
                <w:rFonts w:ascii="Times New Roman" w:hAnsi="Times New Roman"/>
                <w:bCs/>
                <w:sz w:val="26"/>
                <w:szCs w:val="26"/>
              </w:rPr>
              <w:t>ỹ thuật</w:t>
            </w:r>
          </w:p>
        </w:tc>
        <w:tc>
          <w:tcPr>
            <w:tcW w:w="1560" w:type="dxa"/>
          </w:tcPr>
          <w:p w14:paraId="4C97C28D" w14:textId="7D4DF541" w:rsidR="004B5F5B" w:rsidRPr="000838B2" w:rsidRDefault="001814C5" w:rsidP="00966678">
            <w:pPr>
              <w:spacing w:before="60" w:after="60"/>
              <w:ind w:firstLine="574"/>
              <w:rPr>
                <w:rFonts w:ascii="Times New Roman" w:hAnsi="Times New Roman"/>
                <w:sz w:val="26"/>
                <w:szCs w:val="26"/>
              </w:rPr>
            </w:pPr>
            <w:r w:rsidRPr="000838B2">
              <w:rPr>
                <w:rFonts w:ascii="Times New Roman" w:hAnsi="Times New Roman"/>
                <w:sz w:val="26"/>
                <w:szCs w:val="26"/>
              </w:rPr>
              <w:t>8</w:t>
            </w:r>
            <w:r w:rsidR="00D05D9F" w:rsidRPr="000838B2">
              <w:rPr>
                <w:rFonts w:ascii="Times New Roman" w:hAnsi="Times New Roman"/>
                <w:sz w:val="26"/>
                <w:szCs w:val="26"/>
              </w:rPr>
              <w:t>,9</w:t>
            </w:r>
          </w:p>
        </w:tc>
      </w:tr>
      <w:tr w:rsidR="004B5F5B" w:rsidRPr="00054D9B" w14:paraId="3579B045" w14:textId="77777777" w:rsidTr="00B66784">
        <w:trPr>
          <w:trHeight w:val="394"/>
        </w:trPr>
        <w:tc>
          <w:tcPr>
            <w:tcW w:w="7479" w:type="dxa"/>
            <w:tcMar>
              <w:top w:w="0" w:type="dxa"/>
              <w:left w:w="108" w:type="dxa"/>
              <w:bottom w:w="0" w:type="dxa"/>
              <w:right w:w="108" w:type="dxa"/>
            </w:tcMar>
            <w:vAlign w:val="center"/>
          </w:tcPr>
          <w:p w14:paraId="7054F29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5. Các yêu cầu khác</w:t>
            </w:r>
          </w:p>
        </w:tc>
        <w:tc>
          <w:tcPr>
            <w:tcW w:w="1560" w:type="dxa"/>
          </w:tcPr>
          <w:p w14:paraId="05EB787B" w14:textId="06CE61EA"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10</w:t>
            </w:r>
          </w:p>
        </w:tc>
      </w:tr>
      <w:tr w:rsidR="004B5F5B" w:rsidRPr="00054D9B" w14:paraId="236F8BA3" w14:textId="77777777" w:rsidTr="00B66784">
        <w:tc>
          <w:tcPr>
            <w:tcW w:w="7479" w:type="dxa"/>
            <w:tcMar>
              <w:top w:w="0" w:type="dxa"/>
              <w:left w:w="108" w:type="dxa"/>
              <w:bottom w:w="0" w:type="dxa"/>
              <w:right w:w="108" w:type="dxa"/>
            </w:tcMar>
            <w:vAlign w:val="center"/>
          </w:tcPr>
          <w:p w14:paraId="186C19A4"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5.1 Các quy định về chuẩn bị HSĐX và nộp HSĐX</w:t>
            </w:r>
          </w:p>
        </w:tc>
        <w:tc>
          <w:tcPr>
            <w:tcW w:w="1560" w:type="dxa"/>
          </w:tcPr>
          <w:p w14:paraId="06206280" w14:textId="53754A89" w:rsidR="004B5F5B" w:rsidRPr="000838B2" w:rsidRDefault="001814C5" w:rsidP="00966678">
            <w:pPr>
              <w:spacing w:before="60" w:after="60"/>
              <w:ind w:firstLine="574"/>
              <w:rPr>
                <w:rFonts w:ascii="Times New Roman" w:hAnsi="Times New Roman"/>
                <w:sz w:val="26"/>
                <w:szCs w:val="26"/>
              </w:rPr>
            </w:pPr>
            <w:r w:rsidRPr="000838B2">
              <w:rPr>
                <w:rFonts w:ascii="Times New Roman" w:hAnsi="Times New Roman"/>
                <w:sz w:val="26"/>
                <w:szCs w:val="26"/>
              </w:rPr>
              <w:t>10</w:t>
            </w:r>
            <w:r w:rsidR="00D05D9F" w:rsidRPr="000838B2">
              <w:rPr>
                <w:rFonts w:ascii="Times New Roman" w:hAnsi="Times New Roman"/>
                <w:sz w:val="26"/>
                <w:szCs w:val="26"/>
              </w:rPr>
              <w:t>,11</w:t>
            </w:r>
          </w:p>
        </w:tc>
      </w:tr>
      <w:tr w:rsidR="004B5F5B" w:rsidRPr="00054D9B" w14:paraId="389171DD" w14:textId="77777777" w:rsidTr="00B66784">
        <w:tc>
          <w:tcPr>
            <w:tcW w:w="7479" w:type="dxa"/>
            <w:tcMar>
              <w:top w:w="0" w:type="dxa"/>
              <w:left w:w="108" w:type="dxa"/>
              <w:bottom w:w="0" w:type="dxa"/>
              <w:right w:w="108" w:type="dxa"/>
            </w:tcMar>
            <w:vAlign w:val="center"/>
          </w:tcPr>
          <w:p w14:paraId="094CBC7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5.2 Làm rõ HSĐX</w:t>
            </w:r>
          </w:p>
        </w:tc>
        <w:tc>
          <w:tcPr>
            <w:tcW w:w="1560" w:type="dxa"/>
          </w:tcPr>
          <w:p w14:paraId="5FE6E94F" w14:textId="418B7083"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r w:rsidR="00D05D9F" w:rsidRPr="000838B2">
              <w:rPr>
                <w:rFonts w:ascii="Times New Roman" w:hAnsi="Times New Roman"/>
                <w:sz w:val="26"/>
                <w:szCs w:val="26"/>
              </w:rPr>
              <w:t>1</w:t>
            </w:r>
          </w:p>
        </w:tc>
      </w:tr>
      <w:tr w:rsidR="004B5F5B" w:rsidRPr="00054D9B" w14:paraId="534423F1" w14:textId="77777777" w:rsidTr="00B66784">
        <w:tc>
          <w:tcPr>
            <w:tcW w:w="7479" w:type="dxa"/>
            <w:tcMar>
              <w:top w:w="0" w:type="dxa"/>
              <w:left w:w="108" w:type="dxa"/>
              <w:bottom w:w="0" w:type="dxa"/>
              <w:right w:w="108" w:type="dxa"/>
            </w:tcMar>
            <w:vAlign w:val="center"/>
          </w:tcPr>
          <w:p w14:paraId="3EC9EFEB"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5.3 Đánh giá các HSĐX</w:t>
            </w:r>
          </w:p>
        </w:tc>
        <w:tc>
          <w:tcPr>
            <w:tcW w:w="1560" w:type="dxa"/>
          </w:tcPr>
          <w:p w14:paraId="6405F2E5" w14:textId="23C199F1" w:rsidR="004B5F5B" w:rsidRPr="000838B2" w:rsidRDefault="001814C5" w:rsidP="00966678">
            <w:pPr>
              <w:spacing w:before="60" w:after="60"/>
              <w:ind w:firstLine="574"/>
              <w:rPr>
                <w:rFonts w:ascii="Times New Roman" w:hAnsi="Times New Roman"/>
                <w:sz w:val="26"/>
                <w:szCs w:val="26"/>
              </w:rPr>
            </w:pPr>
            <w:r w:rsidRPr="000838B2">
              <w:rPr>
                <w:rFonts w:ascii="Times New Roman" w:hAnsi="Times New Roman"/>
                <w:sz w:val="26"/>
                <w:szCs w:val="26"/>
              </w:rPr>
              <w:t>11</w:t>
            </w:r>
            <w:r w:rsidR="00D05D9F" w:rsidRPr="000838B2">
              <w:rPr>
                <w:rFonts w:ascii="Times New Roman" w:hAnsi="Times New Roman"/>
                <w:sz w:val="26"/>
                <w:szCs w:val="26"/>
              </w:rPr>
              <w:t>,12</w:t>
            </w:r>
          </w:p>
        </w:tc>
      </w:tr>
      <w:tr w:rsidR="004B5F5B" w:rsidRPr="00054D9B" w14:paraId="6CDA3D1B" w14:textId="77777777" w:rsidTr="00B66784">
        <w:tc>
          <w:tcPr>
            <w:tcW w:w="7479" w:type="dxa"/>
            <w:tcMar>
              <w:top w:w="0" w:type="dxa"/>
              <w:left w:w="108" w:type="dxa"/>
              <w:bottom w:w="0" w:type="dxa"/>
              <w:right w:w="108" w:type="dxa"/>
            </w:tcMar>
            <w:vAlign w:val="center"/>
          </w:tcPr>
          <w:p w14:paraId="7823ABD7"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5.4 Điều kiện Nhà cung cấp được lựa chọn</w:t>
            </w:r>
          </w:p>
        </w:tc>
        <w:tc>
          <w:tcPr>
            <w:tcW w:w="1560" w:type="dxa"/>
          </w:tcPr>
          <w:p w14:paraId="0B844867" w14:textId="730EBD2D"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12</w:t>
            </w:r>
          </w:p>
        </w:tc>
      </w:tr>
      <w:tr w:rsidR="004B5F5B" w:rsidRPr="00054D9B" w14:paraId="18DEB482" w14:textId="77777777" w:rsidTr="00B66784">
        <w:tc>
          <w:tcPr>
            <w:tcW w:w="7479" w:type="dxa"/>
            <w:tcMar>
              <w:top w:w="0" w:type="dxa"/>
              <w:left w:w="108" w:type="dxa"/>
              <w:bottom w:w="0" w:type="dxa"/>
              <w:right w:w="108" w:type="dxa"/>
            </w:tcMar>
            <w:vAlign w:val="center"/>
          </w:tcPr>
          <w:p w14:paraId="0B671CAA"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5.5 Thông báo kết quả</w:t>
            </w:r>
          </w:p>
        </w:tc>
        <w:tc>
          <w:tcPr>
            <w:tcW w:w="1560" w:type="dxa"/>
          </w:tcPr>
          <w:p w14:paraId="0DC34FF2" w14:textId="1A35E2A1"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r w:rsidR="00D05D9F" w:rsidRPr="000838B2">
              <w:rPr>
                <w:rFonts w:ascii="Times New Roman" w:hAnsi="Times New Roman"/>
                <w:sz w:val="26"/>
                <w:szCs w:val="26"/>
              </w:rPr>
              <w:t>3</w:t>
            </w:r>
          </w:p>
        </w:tc>
      </w:tr>
      <w:tr w:rsidR="004B5F5B" w:rsidRPr="00054D9B" w14:paraId="254EFAEE" w14:textId="77777777" w:rsidTr="00B66784">
        <w:tc>
          <w:tcPr>
            <w:tcW w:w="7479" w:type="dxa"/>
            <w:tcMar>
              <w:top w:w="0" w:type="dxa"/>
              <w:left w:w="108" w:type="dxa"/>
              <w:bottom w:w="0" w:type="dxa"/>
              <w:right w:w="108" w:type="dxa"/>
            </w:tcMar>
            <w:vAlign w:val="center"/>
          </w:tcPr>
          <w:p w14:paraId="32BF9E8B"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5.6 Thương thảo, hoàn thiện và ký hợp đồng</w:t>
            </w:r>
          </w:p>
        </w:tc>
        <w:tc>
          <w:tcPr>
            <w:tcW w:w="1560" w:type="dxa"/>
          </w:tcPr>
          <w:p w14:paraId="7C3200A0" w14:textId="2CD7F25D"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13</w:t>
            </w:r>
          </w:p>
        </w:tc>
      </w:tr>
      <w:tr w:rsidR="004B5F5B" w:rsidRPr="00054D9B" w14:paraId="102EAAC2" w14:textId="77777777" w:rsidTr="00B66784">
        <w:tc>
          <w:tcPr>
            <w:tcW w:w="7479" w:type="dxa"/>
            <w:tcMar>
              <w:top w:w="0" w:type="dxa"/>
              <w:left w:w="108" w:type="dxa"/>
              <w:bottom w:w="0" w:type="dxa"/>
              <w:right w:w="108" w:type="dxa"/>
            </w:tcMar>
            <w:vAlign w:val="center"/>
          </w:tcPr>
          <w:p w14:paraId="61FD393A" w14:textId="77777777" w:rsidR="004B5F5B" w:rsidRPr="00054D9B" w:rsidRDefault="004B5F5B" w:rsidP="00B66784">
            <w:pPr>
              <w:spacing w:before="60" w:after="60"/>
              <w:ind w:firstLine="709"/>
              <w:rPr>
                <w:rFonts w:ascii="Times New Roman" w:hAnsi="Times New Roman"/>
                <w:bCs/>
                <w:sz w:val="26"/>
                <w:szCs w:val="26"/>
              </w:rPr>
            </w:pPr>
            <w:r w:rsidRPr="00054D9B">
              <w:rPr>
                <w:rFonts w:ascii="Times New Roman" w:hAnsi="Times New Roman"/>
                <w:bCs/>
                <w:sz w:val="26"/>
                <w:szCs w:val="26"/>
              </w:rPr>
              <w:t xml:space="preserve">    5.7  Xử lý vi phạm</w:t>
            </w:r>
          </w:p>
        </w:tc>
        <w:tc>
          <w:tcPr>
            <w:tcW w:w="1560" w:type="dxa"/>
          </w:tcPr>
          <w:p w14:paraId="4A894BD3" w14:textId="1BB0F80C"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13</w:t>
            </w:r>
          </w:p>
        </w:tc>
      </w:tr>
      <w:tr w:rsidR="004B5F5B" w:rsidRPr="00054D9B" w14:paraId="1A9DFE98" w14:textId="77777777" w:rsidTr="00B66784">
        <w:tc>
          <w:tcPr>
            <w:tcW w:w="7479" w:type="dxa"/>
            <w:tcMar>
              <w:top w:w="0" w:type="dxa"/>
              <w:left w:w="108" w:type="dxa"/>
              <w:bottom w:w="0" w:type="dxa"/>
              <w:right w:w="108" w:type="dxa"/>
            </w:tcMar>
            <w:vAlign w:val="center"/>
          </w:tcPr>
          <w:p w14:paraId="6959846E" w14:textId="77777777" w:rsidR="004B5F5B" w:rsidRPr="00054D9B" w:rsidRDefault="004B5F5B" w:rsidP="00B66784">
            <w:pPr>
              <w:tabs>
                <w:tab w:val="left" w:pos="657"/>
              </w:tabs>
              <w:spacing w:before="60" w:after="60"/>
              <w:ind w:firstLine="709"/>
              <w:rPr>
                <w:rFonts w:ascii="Times New Roman" w:hAnsi="Times New Roman"/>
                <w:sz w:val="26"/>
                <w:szCs w:val="26"/>
              </w:rPr>
            </w:pPr>
            <w:r w:rsidRPr="00054D9B">
              <w:rPr>
                <w:rFonts w:ascii="Times New Roman" w:hAnsi="Times New Roman"/>
                <w:bCs/>
                <w:sz w:val="26"/>
                <w:szCs w:val="26"/>
              </w:rPr>
              <w:t xml:space="preserve">    5.8 Các biểu mẫu </w:t>
            </w:r>
          </w:p>
        </w:tc>
        <w:tc>
          <w:tcPr>
            <w:tcW w:w="1560" w:type="dxa"/>
          </w:tcPr>
          <w:p w14:paraId="2A3A5364" w14:textId="02EE4313" w:rsidR="004B5F5B" w:rsidRPr="000838B2" w:rsidRDefault="00D05D9F" w:rsidP="00966678">
            <w:pPr>
              <w:spacing w:before="60" w:after="60"/>
              <w:ind w:firstLine="574"/>
              <w:rPr>
                <w:rFonts w:ascii="Times New Roman" w:hAnsi="Times New Roman"/>
                <w:sz w:val="26"/>
                <w:szCs w:val="26"/>
              </w:rPr>
            </w:pPr>
            <w:r w:rsidRPr="000838B2">
              <w:rPr>
                <w:rFonts w:ascii="Times New Roman" w:hAnsi="Times New Roman"/>
                <w:sz w:val="26"/>
                <w:szCs w:val="26"/>
              </w:rPr>
              <w:t>13</w:t>
            </w:r>
          </w:p>
        </w:tc>
      </w:tr>
      <w:tr w:rsidR="004B5F5B" w:rsidRPr="00054D9B" w14:paraId="3627B94B" w14:textId="77777777" w:rsidTr="00B66784">
        <w:tc>
          <w:tcPr>
            <w:tcW w:w="7479" w:type="dxa"/>
            <w:tcMar>
              <w:top w:w="0" w:type="dxa"/>
              <w:left w:w="108" w:type="dxa"/>
              <w:bottom w:w="0" w:type="dxa"/>
              <w:right w:w="108" w:type="dxa"/>
            </w:tcMar>
            <w:vAlign w:val="center"/>
          </w:tcPr>
          <w:p w14:paraId="3A3CC9D6" w14:textId="77777777" w:rsidR="004B5F5B" w:rsidRPr="00054D9B" w:rsidRDefault="004B5F5B" w:rsidP="00B66784">
            <w:pPr>
              <w:spacing w:before="60" w:after="60"/>
              <w:ind w:firstLine="709"/>
              <w:rPr>
                <w:rFonts w:ascii="Times New Roman" w:hAnsi="Times New Roman"/>
                <w:b/>
                <w:sz w:val="26"/>
                <w:szCs w:val="26"/>
              </w:rPr>
            </w:pPr>
            <w:r>
              <w:rPr>
                <w:rFonts w:ascii="Times New Roman" w:hAnsi="Times New Roman"/>
                <w:sz w:val="26"/>
                <w:szCs w:val="26"/>
              </w:rPr>
              <w:t xml:space="preserve">          </w:t>
            </w:r>
            <w:r w:rsidRPr="00054D9B">
              <w:rPr>
                <w:rFonts w:ascii="Times New Roman" w:hAnsi="Times New Roman"/>
                <w:sz w:val="26"/>
                <w:szCs w:val="26"/>
              </w:rPr>
              <w:t>Mẫu số 1: Đơn chào giá</w:t>
            </w:r>
          </w:p>
        </w:tc>
        <w:tc>
          <w:tcPr>
            <w:tcW w:w="1560" w:type="dxa"/>
          </w:tcPr>
          <w:p w14:paraId="4917EE8F" w14:textId="6F43DB39"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r w:rsidR="00D05D9F" w:rsidRPr="000838B2">
              <w:rPr>
                <w:rFonts w:ascii="Times New Roman" w:hAnsi="Times New Roman"/>
                <w:sz w:val="26"/>
                <w:szCs w:val="26"/>
              </w:rPr>
              <w:t>4</w:t>
            </w:r>
          </w:p>
        </w:tc>
      </w:tr>
      <w:tr w:rsidR="004B5F5B" w:rsidRPr="00054D9B" w14:paraId="10D4F462" w14:textId="77777777" w:rsidTr="00B66784">
        <w:tc>
          <w:tcPr>
            <w:tcW w:w="7479" w:type="dxa"/>
            <w:tcMar>
              <w:top w:w="0" w:type="dxa"/>
              <w:left w:w="108" w:type="dxa"/>
              <w:bottom w:w="0" w:type="dxa"/>
              <w:right w:w="108" w:type="dxa"/>
            </w:tcMar>
            <w:vAlign w:val="center"/>
          </w:tcPr>
          <w:p w14:paraId="2CFC47D1" w14:textId="77777777" w:rsidR="004B5F5B" w:rsidRPr="00054D9B" w:rsidRDefault="004B5F5B" w:rsidP="00B66784">
            <w:pPr>
              <w:tabs>
                <w:tab w:val="left" w:pos="657"/>
              </w:tabs>
              <w:spacing w:before="60" w:after="60"/>
              <w:ind w:firstLine="709"/>
              <w:rPr>
                <w:rFonts w:ascii="Times New Roman" w:hAnsi="Times New Roman"/>
                <w:sz w:val="26"/>
                <w:szCs w:val="26"/>
              </w:rPr>
            </w:pPr>
            <w:r w:rsidRPr="00054D9B">
              <w:rPr>
                <w:rFonts w:ascii="Times New Roman" w:hAnsi="Times New Roman"/>
                <w:sz w:val="26"/>
                <w:szCs w:val="26"/>
              </w:rPr>
              <w:t>          Mẫu số 2: Giấy ủy quyền</w:t>
            </w:r>
          </w:p>
        </w:tc>
        <w:tc>
          <w:tcPr>
            <w:tcW w:w="1560" w:type="dxa"/>
          </w:tcPr>
          <w:p w14:paraId="655BE109" w14:textId="7A8F0254"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r w:rsidR="00D05D9F" w:rsidRPr="000838B2">
              <w:rPr>
                <w:rFonts w:ascii="Times New Roman" w:hAnsi="Times New Roman"/>
                <w:sz w:val="26"/>
                <w:szCs w:val="26"/>
              </w:rPr>
              <w:t>5</w:t>
            </w:r>
          </w:p>
        </w:tc>
      </w:tr>
      <w:tr w:rsidR="004B5F5B" w:rsidRPr="00054D9B" w14:paraId="78FDA7B4" w14:textId="77777777" w:rsidTr="00B66784">
        <w:tc>
          <w:tcPr>
            <w:tcW w:w="7479" w:type="dxa"/>
            <w:tcMar>
              <w:top w:w="0" w:type="dxa"/>
              <w:left w:w="108" w:type="dxa"/>
              <w:bottom w:w="0" w:type="dxa"/>
              <w:right w:w="108" w:type="dxa"/>
            </w:tcMar>
            <w:vAlign w:val="center"/>
          </w:tcPr>
          <w:p w14:paraId="54B00C79" w14:textId="77777777" w:rsidR="004B5F5B" w:rsidRPr="00054D9B" w:rsidRDefault="004B5F5B" w:rsidP="00B66784">
            <w:pPr>
              <w:spacing w:before="60" w:after="60"/>
              <w:ind w:firstLine="709"/>
              <w:rPr>
                <w:rFonts w:ascii="Times New Roman" w:hAnsi="Times New Roman"/>
                <w:sz w:val="26"/>
                <w:szCs w:val="26"/>
              </w:rPr>
            </w:pPr>
            <w:r w:rsidRPr="00054D9B">
              <w:rPr>
                <w:rFonts w:ascii="Times New Roman" w:hAnsi="Times New Roman"/>
                <w:b/>
                <w:bCs/>
                <w:sz w:val="26"/>
                <w:szCs w:val="26"/>
              </w:rPr>
              <w:t xml:space="preserve">          </w:t>
            </w:r>
            <w:r w:rsidRPr="00054D9B">
              <w:rPr>
                <w:rFonts w:ascii="Times New Roman" w:hAnsi="Times New Roman"/>
                <w:bCs/>
                <w:sz w:val="26"/>
                <w:szCs w:val="26"/>
              </w:rPr>
              <w:t>M</w:t>
            </w:r>
            <w:r w:rsidRPr="00054D9B">
              <w:rPr>
                <w:rFonts w:ascii="Times New Roman" w:hAnsi="Times New Roman"/>
                <w:sz w:val="26"/>
                <w:szCs w:val="26"/>
              </w:rPr>
              <w:t>ẫu số 3: Biểu giá chào</w:t>
            </w:r>
          </w:p>
        </w:tc>
        <w:tc>
          <w:tcPr>
            <w:tcW w:w="1560" w:type="dxa"/>
          </w:tcPr>
          <w:p w14:paraId="00DB52A1" w14:textId="0A04F0D7"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r w:rsidR="00D05D9F" w:rsidRPr="000838B2">
              <w:rPr>
                <w:rFonts w:ascii="Times New Roman" w:hAnsi="Times New Roman"/>
                <w:sz w:val="26"/>
                <w:szCs w:val="26"/>
              </w:rPr>
              <w:t>6</w:t>
            </w:r>
          </w:p>
        </w:tc>
      </w:tr>
      <w:tr w:rsidR="004B5F5B" w:rsidRPr="00054D9B" w14:paraId="4B9AAFDE" w14:textId="77777777" w:rsidTr="00B66784">
        <w:tc>
          <w:tcPr>
            <w:tcW w:w="7479" w:type="dxa"/>
            <w:tcMar>
              <w:top w:w="0" w:type="dxa"/>
              <w:left w:w="108" w:type="dxa"/>
              <w:bottom w:w="0" w:type="dxa"/>
              <w:right w:w="108" w:type="dxa"/>
            </w:tcMar>
            <w:vAlign w:val="center"/>
          </w:tcPr>
          <w:p w14:paraId="36178D98" w14:textId="67B551C8" w:rsidR="004B5F5B" w:rsidRPr="00054D9B" w:rsidRDefault="004B5F5B" w:rsidP="00B66784">
            <w:pPr>
              <w:spacing w:before="60" w:after="60"/>
              <w:ind w:firstLine="709"/>
              <w:rPr>
                <w:rFonts w:ascii="Times New Roman" w:hAnsi="Times New Roman"/>
                <w:b/>
                <w:bCs/>
                <w:sz w:val="26"/>
                <w:szCs w:val="26"/>
              </w:rPr>
            </w:pPr>
            <w:r>
              <w:rPr>
                <w:rFonts w:ascii="Times New Roman" w:hAnsi="Times New Roman"/>
                <w:sz w:val="26"/>
                <w:szCs w:val="26"/>
              </w:rPr>
              <w:t xml:space="preserve">          </w:t>
            </w:r>
            <w:r w:rsidRPr="00054D9B">
              <w:rPr>
                <w:rFonts w:ascii="Times New Roman" w:hAnsi="Times New Roman"/>
                <w:sz w:val="26"/>
                <w:szCs w:val="26"/>
              </w:rPr>
              <w:t xml:space="preserve">Mẫu số 4: Báo cáo thực hiện hợp đồng tương tự </w:t>
            </w:r>
          </w:p>
        </w:tc>
        <w:tc>
          <w:tcPr>
            <w:tcW w:w="1560" w:type="dxa"/>
          </w:tcPr>
          <w:p w14:paraId="409FC022" w14:textId="3B5AF2CA" w:rsidR="004B5F5B" w:rsidRPr="000838B2" w:rsidRDefault="00CF5B65" w:rsidP="00966678">
            <w:pPr>
              <w:spacing w:before="60" w:after="60"/>
              <w:ind w:firstLine="574"/>
              <w:rPr>
                <w:rFonts w:ascii="Times New Roman" w:hAnsi="Times New Roman"/>
                <w:sz w:val="26"/>
                <w:szCs w:val="26"/>
              </w:rPr>
            </w:pPr>
            <w:r w:rsidRPr="000838B2">
              <w:rPr>
                <w:rFonts w:ascii="Times New Roman" w:hAnsi="Times New Roman"/>
                <w:sz w:val="26"/>
                <w:szCs w:val="26"/>
              </w:rPr>
              <w:t>1</w:t>
            </w:r>
            <w:r w:rsidR="00D05D9F" w:rsidRPr="000838B2">
              <w:rPr>
                <w:rFonts w:ascii="Times New Roman" w:hAnsi="Times New Roman"/>
                <w:sz w:val="26"/>
                <w:szCs w:val="26"/>
              </w:rPr>
              <w:t>7</w:t>
            </w:r>
          </w:p>
        </w:tc>
      </w:tr>
    </w:tbl>
    <w:p w14:paraId="36BF43CB" w14:textId="77777777" w:rsidR="000838B2" w:rsidRDefault="000838B2" w:rsidP="004B5F5B">
      <w:pPr>
        <w:pStyle w:val="TOC3"/>
        <w:rPr>
          <w:rFonts w:ascii="Times New Roman" w:hAnsi="Times New Roman"/>
        </w:rPr>
      </w:pPr>
    </w:p>
    <w:p w14:paraId="40776B57" w14:textId="7B138416" w:rsidR="004B5F5B" w:rsidRPr="00054D9B" w:rsidRDefault="004B5F5B" w:rsidP="004B5F5B">
      <w:pPr>
        <w:pStyle w:val="TOC3"/>
        <w:rPr>
          <w:rFonts w:ascii="Times New Roman" w:hAnsi="Times New Roman"/>
        </w:rPr>
      </w:pPr>
      <w:r w:rsidRPr="00054D9B">
        <w:rPr>
          <w:rFonts w:ascii="Times New Roman" w:hAnsi="Times New Roman"/>
        </w:rPr>
        <w:t>TỪ NGỮ VIẾT TẮT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7067"/>
      </w:tblGrid>
      <w:tr w:rsidR="004B5F5B" w:rsidRPr="000838B2" w14:paraId="16CAB3E8" w14:textId="77777777" w:rsidTr="00B66784">
        <w:tc>
          <w:tcPr>
            <w:tcW w:w="2005" w:type="dxa"/>
          </w:tcPr>
          <w:p w14:paraId="405DAE37" w14:textId="77777777" w:rsidR="004B5F5B" w:rsidRPr="00054D9B" w:rsidRDefault="004B5F5B" w:rsidP="00B66784">
            <w:pPr>
              <w:tabs>
                <w:tab w:val="left" w:pos="1260"/>
              </w:tabs>
              <w:spacing w:before="60" w:after="60"/>
              <w:jc w:val="center"/>
              <w:rPr>
                <w:rFonts w:ascii="Times New Roman" w:hAnsi="Times New Roman"/>
                <w:sz w:val="26"/>
                <w:szCs w:val="26"/>
                <w:lang w:val="de-DE"/>
              </w:rPr>
            </w:pPr>
            <w:r w:rsidRPr="00054D9B">
              <w:rPr>
                <w:rFonts w:ascii="Times New Roman" w:hAnsi="Times New Roman"/>
                <w:sz w:val="26"/>
                <w:szCs w:val="26"/>
                <w:lang w:val="de-DE"/>
              </w:rPr>
              <w:t>HSYC</w:t>
            </w:r>
          </w:p>
        </w:tc>
        <w:tc>
          <w:tcPr>
            <w:tcW w:w="7067" w:type="dxa"/>
          </w:tcPr>
          <w:p w14:paraId="64F14401" w14:textId="77777777" w:rsidR="004B5F5B" w:rsidRPr="00054D9B" w:rsidRDefault="004B5F5B" w:rsidP="00B66784">
            <w:pPr>
              <w:tabs>
                <w:tab w:val="left" w:pos="1260"/>
              </w:tabs>
              <w:spacing w:before="60" w:after="60"/>
              <w:jc w:val="both"/>
              <w:rPr>
                <w:rFonts w:ascii="Times New Roman" w:hAnsi="Times New Roman"/>
                <w:sz w:val="26"/>
                <w:szCs w:val="26"/>
                <w:lang w:val="de-DE"/>
              </w:rPr>
            </w:pPr>
            <w:r w:rsidRPr="00054D9B">
              <w:rPr>
                <w:rFonts w:ascii="Times New Roman" w:hAnsi="Times New Roman"/>
                <w:sz w:val="26"/>
                <w:szCs w:val="26"/>
                <w:lang w:val="de-DE"/>
              </w:rPr>
              <w:t>Hồ sơ yêu cầu chào giá</w:t>
            </w:r>
          </w:p>
        </w:tc>
      </w:tr>
      <w:tr w:rsidR="004B5F5B" w:rsidRPr="00054D9B" w14:paraId="0E961FE2" w14:textId="77777777" w:rsidTr="00B66784">
        <w:tc>
          <w:tcPr>
            <w:tcW w:w="2005" w:type="dxa"/>
          </w:tcPr>
          <w:p w14:paraId="79648114" w14:textId="77777777" w:rsidR="004B5F5B" w:rsidRPr="00054D9B" w:rsidRDefault="004B5F5B" w:rsidP="00B66784">
            <w:pPr>
              <w:tabs>
                <w:tab w:val="left" w:pos="1260"/>
              </w:tabs>
              <w:spacing w:before="60" w:after="60"/>
              <w:jc w:val="center"/>
              <w:rPr>
                <w:rFonts w:ascii="Times New Roman" w:hAnsi="Times New Roman"/>
                <w:sz w:val="26"/>
                <w:szCs w:val="26"/>
                <w:lang w:val="de-DE"/>
              </w:rPr>
            </w:pPr>
            <w:r w:rsidRPr="00054D9B">
              <w:rPr>
                <w:rFonts w:ascii="Times New Roman" w:hAnsi="Times New Roman"/>
                <w:sz w:val="26"/>
                <w:szCs w:val="26"/>
                <w:lang w:val="de-DE"/>
              </w:rPr>
              <w:t>HSĐX</w:t>
            </w:r>
          </w:p>
        </w:tc>
        <w:tc>
          <w:tcPr>
            <w:tcW w:w="7067" w:type="dxa"/>
          </w:tcPr>
          <w:p w14:paraId="1FB8C624" w14:textId="77777777" w:rsidR="004B5F5B" w:rsidRPr="00054D9B" w:rsidRDefault="004B5F5B" w:rsidP="00B66784">
            <w:pPr>
              <w:tabs>
                <w:tab w:val="left" w:pos="1260"/>
              </w:tabs>
              <w:spacing w:before="60" w:after="60"/>
              <w:jc w:val="both"/>
              <w:rPr>
                <w:rFonts w:ascii="Times New Roman" w:hAnsi="Times New Roman"/>
                <w:sz w:val="26"/>
                <w:szCs w:val="26"/>
                <w:lang w:val="de-DE"/>
              </w:rPr>
            </w:pPr>
            <w:r w:rsidRPr="00054D9B">
              <w:rPr>
                <w:rFonts w:ascii="Times New Roman" w:hAnsi="Times New Roman"/>
                <w:sz w:val="26"/>
                <w:szCs w:val="26"/>
                <w:lang w:val="de-DE"/>
              </w:rPr>
              <w:t xml:space="preserve">Hồ sơ đề xuất </w:t>
            </w:r>
          </w:p>
        </w:tc>
      </w:tr>
      <w:tr w:rsidR="004B5F5B" w:rsidRPr="00054D9B" w14:paraId="3E0630E9" w14:textId="77777777" w:rsidTr="00B66784">
        <w:tc>
          <w:tcPr>
            <w:tcW w:w="2005" w:type="dxa"/>
          </w:tcPr>
          <w:p w14:paraId="3051DB8C" w14:textId="1AB81B42" w:rsidR="004B5F5B" w:rsidRPr="00C059DE" w:rsidRDefault="004B5F5B" w:rsidP="00B66784">
            <w:pPr>
              <w:tabs>
                <w:tab w:val="left" w:pos="1260"/>
              </w:tabs>
              <w:spacing w:before="60" w:after="60"/>
              <w:jc w:val="center"/>
              <w:rPr>
                <w:rFonts w:ascii="Times New Roman" w:hAnsi="Times New Roman"/>
                <w:sz w:val="26"/>
                <w:szCs w:val="26"/>
              </w:rPr>
            </w:pPr>
            <w:r w:rsidRPr="00054D9B">
              <w:rPr>
                <w:rFonts w:ascii="Times New Roman" w:hAnsi="Times New Roman"/>
                <w:sz w:val="26"/>
                <w:szCs w:val="26"/>
                <w:lang w:val="vi-VN"/>
              </w:rPr>
              <w:t>V</w:t>
            </w:r>
            <w:r w:rsidR="00C059DE">
              <w:rPr>
                <w:rFonts w:ascii="Times New Roman" w:hAnsi="Times New Roman"/>
                <w:sz w:val="26"/>
                <w:szCs w:val="26"/>
              </w:rPr>
              <w:t>NĐ</w:t>
            </w:r>
          </w:p>
        </w:tc>
        <w:tc>
          <w:tcPr>
            <w:tcW w:w="7067" w:type="dxa"/>
          </w:tcPr>
          <w:p w14:paraId="4F605769" w14:textId="77777777" w:rsidR="004B5F5B" w:rsidRPr="00054D9B" w:rsidRDefault="004B5F5B" w:rsidP="00B66784">
            <w:pPr>
              <w:tabs>
                <w:tab w:val="left" w:pos="1260"/>
              </w:tabs>
              <w:spacing w:before="60" w:after="60"/>
              <w:jc w:val="both"/>
              <w:rPr>
                <w:rFonts w:ascii="Times New Roman" w:hAnsi="Times New Roman"/>
                <w:sz w:val="26"/>
                <w:szCs w:val="26"/>
                <w:lang w:val="vi-VN"/>
              </w:rPr>
            </w:pPr>
            <w:r w:rsidRPr="00054D9B">
              <w:rPr>
                <w:rFonts w:ascii="Times New Roman" w:hAnsi="Times New Roman"/>
                <w:sz w:val="26"/>
                <w:szCs w:val="26"/>
                <w:lang w:val="vi-VN"/>
              </w:rPr>
              <w:t>Đồng Việt Nam</w:t>
            </w:r>
          </w:p>
        </w:tc>
      </w:tr>
      <w:tr w:rsidR="004B5F5B" w:rsidRPr="00054D9B" w14:paraId="0EF8C053" w14:textId="77777777" w:rsidTr="00B66784">
        <w:tc>
          <w:tcPr>
            <w:tcW w:w="2005" w:type="dxa"/>
          </w:tcPr>
          <w:p w14:paraId="0E8F255A" w14:textId="77777777" w:rsidR="004B5F5B" w:rsidRPr="00054D9B" w:rsidRDefault="004B5F5B" w:rsidP="00B66784">
            <w:pPr>
              <w:tabs>
                <w:tab w:val="left" w:pos="1260"/>
              </w:tabs>
              <w:spacing w:before="60" w:after="60"/>
              <w:jc w:val="center"/>
              <w:rPr>
                <w:rFonts w:ascii="Times New Roman" w:hAnsi="Times New Roman"/>
                <w:sz w:val="26"/>
                <w:szCs w:val="26"/>
              </w:rPr>
            </w:pPr>
            <w:r w:rsidRPr="00054D9B">
              <w:rPr>
                <w:rFonts w:ascii="Times New Roman" w:hAnsi="Times New Roman"/>
                <w:sz w:val="26"/>
                <w:szCs w:val="26"/>
              </w:rPr>
              <w:t>……</w:t>
            </w:r>
          </w:p>
        </w:tc>
        <w:tc>
          <w:tcPr>
            <w:tcW w:w="7067" w:type="dxa"/>
          </w:tcPr>
          <w:p w14:paraId="2498A4D8" w14:textId="77777777" w:rsidR="004B5F5B" w:rsidRPr="00054D9B" w:rsidRDefault="004B5F5B" w:rsidP="00B66784">
            <w:pPr>
              <w:tabs>
                <w:tab w:val="left" w:pos="1260"/>
              </w:tabs>
              <w:spacing w:before="60" w:after="60"/>
              <w:jc w:val="both"/>
              <w:rPr>
                <w:rFonts w:ascii="Times New Roman" w:hAnsi="Times New Roman"/>
                <w:sz w:val="26"/>
                <w:szCs w:val="26"/>
                <w:lang w:val="vi-VN"/>
              </w:rPr>
            </w:pPr>
          </w:p>
        </w:tc>
      </w:tr>
      <w:tr w:rsidR="004B5F5B" w:rsidRPr="00054D9B" w14:paraId="0A11D0C7" w14:textId="77777777" w:rsidTr="00B66784">
        <w:tc>
          <w:tcPr>
            <w:tcW w:w="2005" w:type="dxa"/>
          </w:tcPr>
          <w:p w14:paraId="77F6D90F" w14:textId="77777777" w:rsidR="004B5F5B" w:rsidRPr="00054D9B" w:rsidRDefault="004B5F5B" w:rsidP="00B66784">
            <w:pPr>
              <w:tabs>
                <w:tab w:val="left" w:pos="1260"/>
              </w:tabs>
              <w:spacing w:before="120"/>
              <w:jc w:val="both"/>
              <w:rPr>
                <w:rFonts w:ascii="Times New Roman" w:hAnsi="Times New Roman"/>
                <w:spacing w:val="-8"/>
                <w:sz w:val="26"/>
                <w:szCs w:val="26"/>
                <w:highlight w:val="yellow"/>
                <w:lang w:val="pl-PL"/>
              </w:rPr>
            </w:pPr>
          </w:p>
        </w:tc>
        <w:tc>
          <w:tcPr>
            <w:tcW w:w="7067" w:type="dxa"/>
          </w:tcPr>
          <w:p w14:paraId="53F21B65" w14:textId="77777777" w:rsidR="004B5F5B" w:rsidRPr="00054D9B" w:rsidRDefault="004B5F5B" w:rsidP="00B66784">
            <w:pPr>
              <w:tabs>
                <w:tab w:val="left" w:pos="1260"/>
              </w:tabs>
              <w:spacing w:before="120"/>
              <w:jc w:val="both"/>
              <w:rPr>
                <w:rFonts w:ascii="Times New Roman" w:hAnsi="Times New Roman"/>
                <w:sz w:val="26"/>
                <w:szCs w:val="26"/>
                <w:highlight w:val="yellow"/>
                <w:lang w:val="pl-PL"/>
              </w:rPr>
            </w:pPr>
          </w:p>
        </w:tc>
      </w:tr>
    </w:tbl>
    <w:p w14:paraId="68832906" w14:textId="77777777" w:rsidR="004B5F5B" w:rsidRPr="00054D9B" w:rsidRDefault="004B5F5B" w:rsidP="004B5F5B">
      <w:pPr>
        <w:spacing w:line="360" w:lineRule="exact"/>
        <w:rPr>
          <w:rFonts w:ascii="Times New Roman" w:hAnsi="Times New Roman"/>
          <w:b/>
          <w:sz w:val="26"/>
          <w:szCs w:val="26"/>
          <w:highlight w:val="yellow"/>
        </w:rPr>
      </w:pPr>
      <w:r w:rsidRPr="00054D9B">
        <w:rPr>
          <w:rFonts w:ascii="Times New Roman" w:hAnsi="Times New Roman"/>
          <w:b/>
          <w:sz w:val="26"/>
          <w:szCs w:val="26"/>
          <w:highlight w:val="yellow"/>
        </w:rPr>
        <w:br w:type="page"/>
      </w:r>
    </w:p>
    <w:tbl>
      <w:tblPr>
        <w:tblW w:w="10916" w:type="dxa"/>
        <w:tblInd w:w="-885" w:type="dxa"/>
        <w:tblLayout w:type="fixed"/>
        <w:tblLook w:val="0000" w:firstRow="0" w:lastRow="0" w:firstColumn="0" w:lastColumn="0" w:noHBand="0" w:noVBand="0"/>
      </w:tblPr>
      <w:tblGrid>
        <w:gridCol w:w="5671"/>
        <w:gridCol w:w="5245"/>
      </w:tblGrid>
      <w:tr w:rsidR="00FC75F9" w:rsidRPr="00B66784" w14:paraId="6245D335" w14:textId="77777777" w:rsidTr="00D9602C">
        <w:tc>
          <w:tcPr>
            <w:tcW w:w="5671" w:type="dxa"/>
          </w:tcPr>
          <w:p w14:paraId="0AC9B701" w14:textId="77777777" w:rsidR="00FC75F9" w:rsidRPr="00D9602C" w:rsidRDefault="00FC75F9" w:rsidP="00B66784">
            <w:pPr>
              <w:ind w:left="-108" w:right="-108"/>
              <w:jc w:val="center"/>
              <w:rPr>
                <w:rFonts w:ascii="Times New Roman" w:hAnsi="Times New Roman"/>
                <w:sz w:val="26"/>
                <w:szCs w:val="26"/>
              </w:rPr>
            </w:pPr>
            <w:r w:rsidRPr="00D9602C">
              <w:rPr>
                <w:rFonts w:ascii="Times New Roman" w:hAnsi="Times New Roman"/>
                <w:sz w:val="26"/>
                <w:szCs w:val="26"/>
              </w:rPr>
              <w:lastRenderedPageBreak/>
              <w:t>CÔNG TY DVMĐ SÂN BAY VIỆT NAM</w:t>
            </w:r>
          </w:p>
          <w:p w14:paraId="777E6372" w14:textId="16249300" w:rsidR="00FC75F9" w:rsidRPr="00D9602C" w:rsidRDefault="008B3C1C" w:rsidP="00B66784">
            <w:pPr>
              <w:ind w:left="-108" w:right="-108"/>
              <w:jc w:val="center"/>
              <w:rPr>
                <w:rFonts w:ascii="Times New Roman" w:hAnsi="Times New Roman"/>
                <w:b/>
                <w:sz w:val="26"/>
                <w:szCs w:val="26"/>
              </w:rPr>
            </w:pPr>
            <w:r>
              <w:rPr>
                <w:noProof/>
              </w:rPr>
              <mc:AlternateContent>
                <mc:Choice Requires="wps">
                  <w:drawing>
                    <wp:anchor distT="4294967295" distB="4294967295" distL="114300" distR="114300" simplePos="0" relativeHeight="251658241" behindDoc="0" locked="0" layoutInCell="1" allowOverlap="1" wp14:anchorId="66C7A0C8" wp14:editId="4CE2069D">
                      <wp:simplePos x="0" y="0"/>
                      <wp:positionH relativeFrom="column">
                        <wp:posOffset>1291590</wp:posOffset>
                      </wp:positionH>
                      <wp:positionV relativeFrom="paragraph">
                        <wp:posOffset>186054</wp:posOffset>
                      </wp:positionV>
                      <wp:extent cx="915035" cy="0"/>
                      <wp:effectExtent l="0" t="0" r="0" b="0"/>
                      <wp:wrapNone/>
                      <wp:docPr id="23270674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557AC8"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7pt,14.65pt" to="173.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"/>
                  </w:pict>
                </mc:Fallback>
              </mc:AlternateContent>
            </w:r>
            <w:r w:rsidR="00FC75F9" w:rsidRPr="00D9602C">
              <w:rPr>
                <w:rFonts w:ascii="Times New Roman" w:hAnsi="Times New Roman"/>
                <w:b/>
                <w:sz w:val="26"/>
                <w:szCs w:val="26"/>
              </w:rPr>
              <w:t>TỔ MUA SẮM</w:t>
            </w:r>
          </w:p>
        </w:tc>
        <w:tc>
          <w:tcPr>
            <w:tcW w:w="5245" w:type="dxa"/>
          </w:tcPr>
          <w:p w14:paraId="46BA148F" w14:textId="77777777" w:rsidR="00FC75F9" w:rsidRPr="00D9602C" w:rsidRDefault="00FC75F9" w:rsidP="00B66784">
            <w:pPr>
              <w:ind w:left="-198" w:right="-198"/>
              <w:jc w:val="center"/>
              <w:rPr>
                <w:rFonts w:ascii="Times New Roman" w:hAnsi="Times New Roman"/>
                <w:b/>
                <w:sz w:val="24"/>
                <w:szCs w:val="24"/>
              </w:rPr>
            </w:pPr>
            <w:r w:rsidRPr="00D9602C">
              <w:rPr>
                <w:rFonts w:ascii="Times New Roman" w:hAnsi="Times New Roman"/>
                <w:b/>
                <w:sz w:val="24"/>
                <w:szCs w:val="24"/>
              </w:rPr>
              <w:t>CỘNG HÒA XÃ HỘI CHỦ NGHĨA VIỆT NAM</w:t>
            </w:r>
          </w:p>
          <w:p w14:paraId="6BB38D6F" w14:textId="1C8DEA1A" w:rsidR="00FC75F9" w:rsidRPr="00D9602C" w:rsidRDefault="00FC75F9" w:rsidP="00B66784">
            <w:pPr>
              <w:jc w:val="center"/>
              <w:rPr>
                <w:rFonts w:ascii="Times New Roman" w:hAnsi="Times New Roman"/>
                <w:b/>
                <w:sz w:val="26"/>
                <w:szCs w:val="26"/>
              </w:rPr>
            </w:pPr>
            <w:r w:rsidRPr="00D9602C">
              <w:rPr>
                <w:rFonts w:ascii="Times New Roman" w:hAnsi="Times New Roman"/>
                <w:b/>
                <w:sz w:val="26"/>
                <w:szCs w:val="26"/>
              </w:rPr>
              <w:t xml:space="preserve">Độc lập – Tự do – Hạnh phúc </w:t>
            </w:r>
          </w:p>
        </w:tc>
      </w:tr>
      <w:tr w:rsidR="00FC75F9" w:rsidRPr="00EC132C" w14:paraId="2B3A36BB" w14:textId="77777777" w:rsidTr="00D9602C">
        <w:tc>
          <w:tcPr>
            <w:tcW w:w="5671" w:type="dxa"/>
          </w:tcPr>
          <w:p w14:paraId="2BC48A12" w14:textId="5A331FB1" w:rsidR="00FC75F9" w:rsidRPr="00D9602C" w:rsidRDefault="00B71F3A" w:rsidP="00B66784">
            <w:pPr>
              <w:spacing w:before="120" w:after="120"/>
              <w:jc w:val="center"/>
              <w:rPr>
                <w:rFonts w:ascii="Times New Roman" w:hAnsi="Times New Roman"/>
                <w:sz w:val="26"/>
                <w:szCs w:val="26"/>
              </w:rPr>
            </w:pPr>
            <w:r w:rsidRPr="00D9602C">
              <w:rPr>
                <w:rFonts w:ascii="Times New Roman" w:hAnsi="Times New Roman"/>
                <w:sz w:val="26"/>
                <w:szCs w:val="26"/>
              </w:rPr>
              <w:t>Số: 05</w:t>
            </w:r>
            <w:r w:rsidR="00FC75F9" w:rsidRPr="00D9602C">
              <w:rPr>
                <w:rFonts w:ascii="Times New Roman" w:hAnsi="Times New Roman"/>
                <w:sz w:val="26"/>
                <w:szCs w:val="26"/>
              </w:rPr>
              <w:t>/TB-VIAGS</w:t>
            </w:r>
            <w:r w:rsidR="00D05D9F">
              <w:rPr>
                <w:rFonts w:ascii="Times New Roman" w:hAnsi="Times New Roman"/>
                <w:strike/>
                <w:color w:val="FF0000"/>
                <w:sz w:val="26"/>
                <w:szCs w:val="26"/>
              </w:rPr>
              <w:t>-</w:t>
            </w:r>
            <w:r w:rsidR="00FC75F9" w:rsidRPr="00D05D9F">
              <w:rPr>
                <w:rFonts w:ascii="Times New Roman" w:hAnsi="Times New Roman"/>
                <w:color w:val="FF0000"/>
                <w:sz w:val="26"/>
                <w:szCs w:val="26"/>
              </w:rPr>
              <w:t>TMS</w:t>
            </w:r>
          </w:p>
        </w:tc>
        <w:tc>
          <w:tcPr>
            <w:tcW w:w="5245" w:type="dxa"/>
          </w:tcPr>
          <w:p w14:paraId="2DF1AB02" w14:textId="406EB41D" w:rsidR="00FC75F9" w:rsidRPr="00D9602C" w:rsidRDefault="008B3C1C" w:rsidP="00B66784">
            <w:pPr>
              <w:spacing w:before="120" w:after="120"/>
              <w:jc w:val="center"/>
              <w:rPr>
                <w:rFonts w:ascii="Times New Roman" w:hAnsi="Times New Roman"/>
                <w:i/>
                <w:sz w:val="26"/>
                <w:szCs w:val="26"/>
              </w:rPr>
            </w:pPr>
            <w:r>
              <w:rPr>
                <w:noProof/>
              </w:rPr>
              <mc:AlternateContent>
                <mc:Choice Requires="wps">
                  <w:drawing>
                    <wp:anchor distT="4294967295" distB="4294967295" distL="114300" distR="114300" simplePos="0" relativeHeight="251658240" behindDoc="0" locked="0" layoutInCell="1" allowOverlap="1" wp14:anchorId="0D33B49F" wp14:editId="0EAD46FB">
                      <wp:simplePos x="0" y="0"/>
                      <wp:positionH relativeFrom="column">
                        <wp:posOffset>481330</wp:posOffset>
                      </wp:positionH>
                      <wp:positionV relativeFrom="paragraph">
                        <wp:posOffset>24764</wp:posOffset>
                      </wp:positionV>
                      <wp:extent cx="2029460" cy="0"/>
                      <wp:effectExtent l="0" t="0" r="0" b="0"/>
                      <wp:wrapNone/>
                      <wp:docPr id="133210376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CC987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pt,1.95pt" to="19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"/>
                  </w:pict>
                </mc:Fallback>
              </mc:AlternateContent>
            </w:r>
            <w:r w:rsidR="00FC75F9" w:rsidRPr="00D9602C">
              <w:rPr>
                <w:rFonts w:ascii="Times New Roman" w:hAnsi="Times New Roman"/>
                <w:i/>
                <w:sz w:val="26"/>
                <w:szCs w:val="26"/>
              </w:rPr>
              <w:t>Tp. Hồ Chí Minh, ngày</w:t>
            </w:r>
            <w:r w:rsidR="0071293C">
              <w:rPr>
                <w:rFonts w:ascii="Times New Roman" w:hAnsi="Times New Roman"/>
                <w:i/>
                <w:sz w:val="26"/>
                <w:szCs w:val="26"/>
              </w:rPr>
              <w:t xml:space="preserve"> </w:t>
            </w:r>
            <w:r w:rsidR="003F278D">
              <w:rPr>
                <w:rFonts w:ascii="Times New Roman" w:hAnsi="Times New Roman"/>
                <w:i/>
                <w:sz w:val="26"/>
                <w:szCs w:val="26"/>
              </w:rPr>
              <w:t>0</w:t>
            </w:r>
            <w:r w:rsidR="00453667">
              <w:rPr>
                <w:rFonts w:ascii="Times New Roman" w:hAnsi="Times New Roman"/>
                <w:i/>
                <w:sz w:val="26"/>
                <w:szCs w:val="26"/>
              </w:rPr>
              <w:t>5</w:t>
            </w:r>
            <w:r w:rsidR="00D629C3" w:rsidRPr="00D9602C">
              <w:rPr>
                <w:rFonts w:ascii="Times New Roman" w:hAnsi="Times New Roman"/>
                <w:i/>
                <w:sz w:val="26"/>
                <w:szCs w:val="26"/>
              </w:rPr>
              <w:t xml:space="preserve"> </w:t>
            </w:r>
            <w:r w:rsidR="00FC75F9" w:rsidRPr="00D9602C">
              <w:rPr>
                <w:rFonts w:ascii="Times New Roman" w:hAnsi="Times New Roman"/>
                <w:i/>
                <w:sz w:val="26"/>
                <w:szCs w:val="26"/>
              </w:rPr>
              <w:t xml:space="preserve">tháng </w:t>
            </w:r>
            <w:r w:rsidR="00453667">
              <w:rPr>
                <w:rFonts w:ascii="Times New Roman" w:hAnsi="Times New Roman"/>
                <w:i/>
                <w:sz w:val="26"/>
                <w:szCs w:val="26"/>
              </w:rPr>
              <w:t>9</w:t>
            </w:r>
            <w:r w:rsidR="00D629C3" w:rsidRPr="00D9602C">
              <w:rPr>
                <w:rFonts w:ascii="Times New Roman" w:hAnsi="Times New Roman"/>
                <w:i/>
                <w:sz w:val="26"/>
                <w:szCs w:val="26"/>
              </w:rPr>
              <w:t xml:space="preserve"> </w:t>
            </w:r>
            <w:r w:rsidR="00FC75F9" w:rsidRPr="00D9602C">
              <w:rPr>
                <w:rFonts w:ascii="Times New Roman" w:hAnsi="Times New Roman"/>
                <w:i/>
                <w:sz w:val="26"/>
                <w:szCs w:val="26"/>
              </w:rPr>
              <w:t>năm</w:t>
            </w:r>
            <w:r w:rsidR="00D9602C">
              <w:rPr>
                <w:rFonts w:ascii="Times New Roman" w:hAnsi="Times New Roman"/>
                <w:i/>
                <w:sz w:val="26"/>
                <w:szCs w:val="26"/>
              </w:rPr>
              <w:t xml:space="preserve"> </w:t>
            </w:r>
            <w:r w:rsidR="00484084" w:rsidRPr="00D9602C">
              <w:rPr>
                <w:rFonts w:ascii="Times New Roman" w:hAnsi="Times New Roman"/>
                <w:i/>
                <w:sz w:val="26"/>
                <w:szCs w:val="26"/>
              </w:rPr>
              <w:t>202</w:t>
            </w:r>
            <w:r w:rsidR="00232A21">
              <w:rPr>
                <w:rFonts w:ascii="Times New Roman" w:hAnsi="Times New Roman"/>
                <w:i/>
                <w:sz w:val="26"/>
                <w:szCs w:val="26"/>
              </w:rPr>
              <w:t>4</w:t>
            </w:r>
          </w:p>
        </w:tc>
      </w:tr>
    </w:tbl>
    <w:p w14:paraId="07ED5EF1" w14:textId="77777777" w:rsidR="00D05D9F" w:rsidRDefault="00D05D9F" w:rsidP="00D05D9F">
      <w:pPr>
        <w:pStyle w:val="Heading3"/>
        <w:jc w:val="center"/>
        <w:rPr>
          <w:szCs w:val="28"/>
        </w:rPr>
      </w:pPr>
    </w:p>
    <w:p w14:paraId="2DA97158" w14:textId="7E185E7A" w:rsidR="00D9602C" w:rsidRDefault="00FC75F9" w:rsidP="00D05D9F">
      <w:pPr>
        <w:pStyle w:val="Heading3"/>
        <w:jc w:val="center"/>
        <w:rPr>
          <w:szCs w:val="28"/>
        </w:rPr>
      </w:pPr>
      <w:r w:rsidRPr="00EC132C">
        <w:rPr>
          <w:szCs w:val="28"/>
        </w:rPr>
        <w:t>THÔNG BÁO MỜI CHÀO GIÁ</w:t>
      </w:r>
    </w:p>
    <w:p w14:paraId="4A26D75C" w14:textId="3CCD99D0" w:rsidR="00FC75F9" w:rsidRPr="00D9602C" w:rsidRDefault="00FC75F9" w:rsidP="00D05D9F">
      <w:pPr>
        <w:pStyle w:val="Heading3"/>
        <w:jc w:val="center"/>
        <w:rPr>
          <w:b w:val="0"/>
          <w:bCs w:val="0"/>
          <w:szCs w:val="28"/>
        </w:rPr>
      </w:pPr>
      <w:r w:rsidRPr="00D9602C">
        <w:rPr>
          <w:b w:val="0"/>
          <w:bCs w:val="0"/>
          <w:sz w:val="27"/>
          <w:szCs w:val="27"/>
        </w:rPr>
        <w:t xml:space="preserve">Kính gửi: </w:t>
      </w:r>
      <w:r w:rsidR="008E7B55" w:rsidRPr="00D9602C">
        <w:rPr>
          <w:b w:val="0"/>
          <w:bCs w:val="0"/>
          <w:sz w:val="27"/>
          <w:szCs w:val="27"/>
        </w:rPr>
        <w:t>Quý Công ty</w:t>
      </w:r>
    </w:p>
    <w:p w14:paraId="4F20BDE3" w14:textId="77777777" w:rsidR="00DF165D" w:rsidRDefault="00DF165D" w:rsidP="00DF165D">
      <w:pPr>
        <w:jc w:val="both"/>
        <w:rPr>
          <w:rFonts w:ascii="Times New Roman" w:hAnsi="Times New Roman"/>
          <w:sz w:val="27"/>
          <w:szCs w:val="27"/>
        </w:rPr>
      </w:pPr>
    </w:p>
    <w:p w14:paraId="362182A9" w14:textId="0AFD3936" w:rsidR="00FC75F9" w:rsidRPr="00DF165D" w:rsidRDefault="00FC75F9" w:rsidP="00DF165D">
      <w:pPr>
        <w:spacing w:before="60" w:after="60"/>
        <w:ind w:firstLine="567"/>
        <w:jc w:val="both"/>
        <w:rPr>
          <w:rFonts w:ascii="Times New Roman" w:hAnsi="Times New Roman"/>
          <w:sz w:val="27"/>
          <w:szCs w:val="27"/>
        </w:rPr>
      </w:pPr>
      <w:r w:rsidRPr="00EC132C">
        <w:rPr>
          <w:rFonts w:ascii="Times New Roman" w:hAnsi="Times New Roman"/>
          <w:sz w:val="26"/>
          <w:szCs w:val="26"/>
        </w:rPr>
        <w:t>Hiện nay Công ty TNHH MTV Dịch vụ mặt đất Sân bay Việt Nam có nhu cầu mua sắm gói Hàng hóa/dịch vụ “</w:t>
      </w:r>
      <w:r w:rsidR="00DE35F0">
        <w:rPr>
          <w:rFonts w:ascii="Times New Roman" w:hAnsi="Times New Roman"/>
          <w:b/>
          <w:sz w:val="26"/>
          <w:szCs w:val="26"/>
          <w:lang w:val="es-ES"/>
        </w:rPr>
        <w:t>Bảo trì phần mềm Quản lý phục vụ bay trên thiết bị di động và phần mềm điều hành giám sát hoạt động phục vụ bay</w:t>
      </w:r>
      <w:r w:rsidR="00D629C3" w:rsidRPr="00DF165D">
        <w:rPr>
          <w:rFonts w:ascii="Times New Roman" w:hAnsi="Times New Roman"/>
          <w:b/>
          <w:sz w:val="26"/>
          <w:szCs w:val="26"/>
          <w:lang w:val="es-ES"/>
        </w:rPr>
        <w:t>”</w:t>
      </w:r>
      <w:r w:rsidRPr="00DF165D">
        <w:rPr>
          <w:rFonts w:ascii="Times New Roman" w:hAnsi="Times New Roman"/>
          <w:noProof/>
          <w:sz w:val="26"/>
          <w:szCs w:val="26"/>
          <w:lang w:val="es-ES"/>
        </w:rPr>
        <w:t xml:space="preserve"> </w:t>
      </w:r>
      <w:r w:rsidRPr="00DF165D">
        <w:rPr>
          <w:rFonts w:ascii="Times New Roman" w:hAnsi="Times New Roman"/>
          <w:sz w:val="26"/>
          <w:szCs w:val="26"/>
          <w:lang w:val="es-ES"/>
        </w:rPr>
        <w:t>theo hình thức mua sắm chào giá</w:t>
      </w:r>
      <w:r w:rsidR="00687905" w:rsidRPr="00DF165D">
        <w:rPr>
          <w:rFonts w:ascii="Times New Roman" w:hAnsi="Times New Roman"/>
          <w:sz w:val="26"/>
          <w:szCs w:val="26"/>
          <w:lang w:val="es-ES"/>
        </w:rPr>
        <w:t>.</w:t>
      </w:r>
    </w:p>
    <w:p w14:paraId="3E9E5507" w14:textId="77777777" w:rsidR="00DF165D" w:rsidRDefault="000D063D"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VIAGS kính mời Quý</w:t>
      </w:r>
      <w:r w:rsidR="00FC75F9" w:rsidRPr="00EC132C">
        <w:rPr>
          <w:rFonts w:ascii="Times New Roman" w:hAnsi="Times New Roman"/>
          <w:sz w:val="26"/>
          <w:szCs w:val="26"/>
        </w:rPr>
        <w:t xml:space="preserve"> Công ty tham gia chào giá gói hàng hóa, dịch vụ này</w:t>
      </w:r>
      <w:r w:rsidR="00F3678B" w:rsidRPr="00EC132C">
        <w:rPr>
          <w:rFonts w:ascii="Times New Roman" w:hAnsi="Times New Roman"/>
          <w:sz w:val="26"/>
          <w:szCs w:val="26"/>
        </w:rPr>
        <w:t>.</w:t>
      </w:r>
    </w:p>
    <w:p w14:paraId="5B30B9E5" w14:textId="302CAFC2" w:rsidR="00F3678B" w:rsidRPr="00B71F3A" w:rsidRDefault="00F3678B"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Thời gian phát hành Hồ sơ yêu cầu:</w:t>
      </w:r>
      <w:r w:rsidR="00DF7854" w:rsidRPr="00EC132C">
        <w:rPr>
          <w:rFonts w:ascii="Times New Roman" w:hAnsi="Times New Roman"/>
          <w:sz w:val="26"/>
          <w:szCs w:val="26"/>
        </w:rPr>
        <w:t xml:space="preserve"> Từ</w:t>
      </w:r>
      <w:r w:rsidR="00A350C0" w:rsidRPr="00EC132C">
        <w:rPr>
          <w:rFonts w:ascii="Times New Roman" w:hAnsi="Times New Roman"/>
          <w:sz w:val="26"/>
          <w:szCs w:val="26"/>
        </w:rPr>
        <w:t xml:space="preserve"> </w:t>
      </w:r>
      <w:r w:rsidR="001B2921">
        <w:rPr>
          <w:rFonts w:ascii="Times New Roman" w:hAnsi="Times New Roman"/>
          <w:sz w:val="26"/>
          <w:szCs w:val="26"/>
        </w:rPr>
        <w:t>08</w:t>
      </w:r>
      <w:r w:rsidR="00463E5A" w:rsidRPr="00EC132C">
        <w:rPr>
          <w:rFonts w:ascii="Times New Roman" w:hAnsi="Times New Roman"/>
          <w:sz w:val="26"/>
          <w:szCs w:val="26"/>
        </w:rPr>
        <w:t xml:space="preserve"> </w:t>
      </w:r>
      <w:r w:rsidRPr="00EC132C">
        <w:rPr>
          <w:rFonts w:ascii="Times New Roman" w:hAnsi="Times New Roman"/>
          <w:sz w:val="26"/>
          <w:szCs w:val="26"/>
        </w:rPr>
        <w:t>giờ</w:t>
      </w:r>
      <w:r w:rsidR="00A350C0" w:rsidRPr="00EC132C">
        <w:rPr>
          <w:rFonts w:ascii="Times New Roman" w:hAnsi="Times New Roman"/>
          <w:sz w:val="26"/>
          <w:szCs w:val="26"/>
        </w:rPr>
        <w:t xml:space="preserve"> </w:t>
      </w:r>
      <w:r w:rsidR="001B2921">
        <w:rPr>
          <w:rFonts w:ascii="Times New Roman" w:hAnsi="Times New Roman"/>
          <w:sz w:val="26"/>
          <w:szCs w:val="26"/>
        </w:rPr>
        <w:t>30</w:t>
      </w:r>
      <w:r w:rsidR="0084727B" w:rsidRPr="00EC132C">
        <w:rPr>
          <w:rFonts w:ascii="Times New Roman" w:hAnsi="Times New Roman"/>
          <w:sz w:val="26"/>
          <w:szCs w:val="26"/>
        </w:rPr>
        <w:t xml:space="preserve"> </w:t>
      </w:r>
      <w:r w:rsidR="0084727B" w:rsidRPr="00B71F3A">
        <w:rPr>
          <w:rFonts w:ascii="Times New Roman" w:hAnsi="Times New Roman"/>
          <w:sz w:val="26"/>
          <w:szCs w:val="26"/>
        </w:rPr>
        <w:t>ngày</w:t>
      </w:r>
      <w:r w:rsidR="00D82216" w:rsidRPr="00B71F3A">
        <w:rPr>
          <w:rFonts w:ascii="Times New Roman" w:hAnsi="Times New Roman"/>
          <w:sz w:val="26"/>
          <w:szCs w:val="26"/>
        </w:rPr>
        <w:t xml:space="preserve"> </w:t>
      </w:r>
      <w:r w:rsidR="00CA137F">
        <w:rPr>
          <w:rFonts w:ascii="Times New Roman" w:hAnsi="Times New Roman"/>
          <w:sz w:val="26"/>
          <w:szCs w:val="26"/>
        </w:rPr>
        <w:t>05</w:t>
      </w:r>
      <w:r w:rsidR="00DF165D">
        <w:rPr>
          <w:rFonts w:ascii="Times New Roman" w:hAnsi="Times New Roman"/>
          <w:sz w:val="26"/>
          <w:szCs w:val="26"/>
        </w:rPr>
        <w:t>/</w:t>
      </w:r>
      <w:r w:rsidR="00CA137F">
        <w:rPr>
          <w:rFonts w:ascii="Times New Roman" w:hAnsi="Times New Roman"/>
          <w:sz w:val="26"/>
          <w:szCs w:val="26"/>
        </w:rPr>
        <w:t>9</w:t>
      </w:r>
      <w:r w:rsidR="00DF165D">
        <w:rPr>
          <w:rFonts w:ascii="Times New Roman" w:hAnsi="Times New Roman"/>
          <w:sz w:val="26"/>
          <w:szCs w:val="26"/>
        </w:rPr>
        <w:t>/202</w:t>
      </w:r>
      <w:r w:rsidR="00395D65">
        <w:rPr>
          <w:rFonts w:ascii="Times New Roman" w:hAnsi="Times New Roman"/>
          <w:sz w:val="26"/>
          <w:szCs w:val="26"/>
        </w:rPr>
        <w:t>4</w:t>
      </w:r>
    </w:p>
    <w:p w14:paraId="7758638D" w14:textId="5A18525F" w:rsidR="00FC75F9" w:rsidRPr="00B71F3A" w:rsidRDefault="00FC75F9" w:rsidP="00DF165D">
      <w:pPr>
        <w:pStyle w:val="BodyText"/>
        <w:tabs>
          <w:tab w:val="left" w:leader="dot" w:pos="9214"/>
        </w:tabs>
        <w:spacing w:before="60" w:after="60"/>
        <w:ind w:firstLine="540"/>
        <w:jc w:val="both"/>
        <w:rPr>
          <w:rFonts w:ascii="Times New Roman" w:hAnsi="Times New Roman"/>
          <w:sz w:val="26"/>
          <w:szCs w:val="26"/>
        </w:rPr>
      </w:pPr>
      <w:r w:rsidRPr="00B71F3A">
        <w:rPr>
          <w:rFonts w:ascii="Times New Roman" w:hAnsi="Times New Roman"/>
          <w:sz w:val="26"/>
          <w:szCs w:val="26"/>
        </w:rPr>
        <w:t xml:space="preserve">Hạn cuối nộp hồ sơ đề xuất: </w:t>
      </w:r>
      <w:r w:rsidR="00157B53">
        <w:rPr>
          <w:rFonts w:ascii="Times New Roman" w:hAnsi="Times New Roman"/>
          <w:sz w:val="26"/>
          <w:szCs w:val="26"/>
        </w:rPr>
        <w:t>16</w:t>
      </w:r>
      <w:r w:rsidR="006930DD" w:rsidRPr="00B71F3A">
        <w:rPr>
          <w:rFonts w:ascii="Times New Roman" w:hAnsi="Times New Roman"/>
          <w:sz w:val="26"/>
          <w:szCs w:val="26"/>
        </w:rPr>
        <w:t xml:space="preserve"> giờ </w:t>
      </w:r>
      <w:r w:rsidR="00157B53">
        <w:rPr>
          <w:rFonts w:ascii="Times New Roman" w:hAnsi="Times New Roman"/>
          <w:sz w:val="26"/>
          <w:szCs w:val="26"/>
        </w:rPr>
        <w:t>30</w:t>
      </w:r>
      <w:r w:rsidR="006930DD" w:rsidRPr="00B71F3A">
        <w:rPr>
          <w:rFonts w:ascii="Times New Roman" w:hAnsi="Times New Roman"/>
          <w:sz w:val="26"/>
          <w:szCs w:val="26"/>
        </w:rPr>
        <w:t xml:space="preserve"> ngày</w:t>
      </w:r>
      <w:r w:rsidR="00AF363B" w:rsidRPr="00B71F3A">
        <w:rPr>
          <w:rFonts w:ascii="Times New Roman" w:hAnsi="Times New Roman"/>
          <w:sz w:val="26"/>
          <w:szCs w:val="26"/>
        </w:rPr>
        <w:t xml:space="preserve"> </w:t>
      </w:r>
      <w:r w:rsidR="00CA137F">
        <w:rPr>
          <w:rFonts w:ascii="Times New Roman" w:hAnsi="Times New Roman"/>
          <w:sz w:val="26"/>
          <w:szCs w:val="26"/>
        </w:rPr>
        <w:t>1</w:t>
      </w:r>
      <w:r w:rsidR="00A545E3">
        <w:rPr>
          <w:rFonts w:ascii="Times New Roman" w:hAnsi="Times New Roman"/>
          <w:sz w:val="26"/>
          <w:szCs w:val="26"/>
        </w:rPr>
        <w:t>2</w:t>
      </w:r>
      <w:r w:rsidR="00AF363B" w:rsidRPr="00B71F3A">
        <w:rPr>
          <w:rFonts w:ascii="Times New Roman" w:hAnsi="Times New Roman"/>
          <w:sz w:val="26"/>
          <w:szCs w:val="26"/>
        </w:rPr>
        <w:t>/</w:t>
      </w:r>
      <w:r w:rsidR="00CA137F">
        <w:rPr>
          <w:rFonts w:ascii="Times New Roman" w:hAnsi="Times New Roman"/>
          <w:sz w:val="26"/>
          <w:szCs w:val="26"/>
        </w:rPr>
        <w:t>9</w:t>
      </w:r>
      <w:r w:rsidR="00D82216" w:rsidRPr="00B71F3A">
        <w:rPr>
          <w:rFonts w:ascii="Times New Roman" w:hAnsi="Times New Roman"/>
          <w:sz w:val="26"/>
          <w:szCs w:val="26"/>
        </w:rPr>
        <w:t>/</w:t>
      </w:r>
      <w:r w:rsidR="00AF363B" w:rsidRPr="00B71F3A">
        <w:rPr>
          <w:rFonts w:ascii="Times New Roman" w:hAnsi="Times New Roman"/>
          <w:sz w:val="26"/>
          <w:szCs w:val="26"/>
        </w:rPr>
        <w:t>202</w:t>
      </w:r>
      <w:r w:rsidR="00395D65">
        <w:rPr>
          <w:rFonts w:ascii="Times New Roman" w:hAnsi="Times New Roman"/>
          <w:sz w:val="26"/>
          <w:szCs w:val="26"/>
        </w:rPr>
        <w:t>4</w:t>
      </w:r>
    </w:p>
    <w:p w14:paraId="14EFFE81" w14:textId="446F5EDC" w:rsidR="00FC75F9" w:rsidRPr="00EC132C" w:rsidRDefault="00FC75F9" w:rsidP="00DF165D">
      <w:pPr>
        <w:pStyle w:val="BodyText"/>
        <w:tabs>
          <w:tab w:val="left" w:leader="dot" w:pos="9214"/>
        </w:tabs>
        <w:spacing w:before="60" w:after="60"/>
        <w:ind w:firstLine="540"/>
        <w:jc w:val="both"/>
        <w:rPr>
          <w:rFonts w:ascii="Times New Roman" w:hAnsi="Times New Roman"/>
          <w:sz w:val="26"/>
          <w:szCs w:val="26"/>
        </w:rPr>
      </w:pPr>
      <w:r w:rsidRPr="00EC132C">
        <w:rPr>
          <w:rFonts w:ascii="Times New Roman" w:hAnsi="Times New Roman"/>
          <w:sz w:val="26"/>
          <w:szCs w:val="26"/>
        </w:rPr>
        <w:t>Địa điểm nộp hồ sơ đề xuất: Công ty TNHH MTV Dịch vụ mặt đất</w:t>
      </w:r>
      <w:r w:rsidR="00AF363B">
        <w:rPr>
          <w:rFonts w:ascii="Times New Roman" w:hAnsi="Times New Roman"/>
          <w:sz w:val="26"/>
          <w:szCs w:val="26"/>
        </w:rPr>
        <w:t xml:space="preserve"> Sân bay Việt Nam (VIAGS), </w:t>
      </w:r>
      <w:r w:rsidR="00C57FB5">
        <w:rPr>
          <w:rFonts w:ascii="Times New Roman" w:hAnsi="Times New Roman"/>
          <w:sz w:val="26"/>
          <w:szCs w:val="26"/>
        </w:rPr>
        <w:t>L</w:t>
      </w:r>
      <w:r w:rsidR="00AF363B">
        <w:rPr>
          <w:rFonts w:ascii="Times New Roman" w:hAnsi="Times New Roman"/>
          <w:sz w:val="26"/>
          <w:szCs w:val="26"/>
        </w:rPr>
        <w:t>ầu 4</w:t>
      </w:r>
      <w:r w:rsidRPr="00EC132C">
        <w:rPr>
          <w:rFonts w:ascii="Times New Roman" w:hAnsi="Times New Roman"/>
          <w:sz w:val="26"/>
          <w:szCs w:val="26"/>
        </w:rPr>
        <w:t xml:space="preserve"> Nhà điều hành Tổng Công Ty Hàng Không Việt Nam – sân bay quốc tế Tân Sơn Nhất.</w:t>
      </w:r>
    </w:p>
    <w:p w14:paraId="56034C17" w14:textId="77777777" w:rsidR="00FC75F9" w:rsidRPr="00EC132C" w:rsidRDefault="00FC75F9" w:rsidP="00DF165D">
      <w:pPr>
        <w:tabs>
          <w:tab w:val="left" w:pos="540"/>
        </w:tabs>
        <w:spacing w:before="60" w:after="60"/>
        <w:jc w:val="both"/>
        <w:rPr>
          <w:rFonts w:ascii="Times New Roman" w:hAnsi="Times New Roman"/>
          <w:sz w:val="26"/>
          <w:szCs w:val="26"/>
        </w:rPr>
      </w:pPr>
      <w:r w:rsidRPr="00EC132C">
        <w:rPr>
          <w:rFonts w:ascii="Times New Roman" w:hAnsi="Times New Roman"/>
          <w:sz w:val="26"/>
          <w:szCs w:val="26"/>
        </w:rPr>
        <w:tab/>
        <w:t xml:space="preserve">Chi tiết xin liên hệ: </w:t>
      </w:r>
    </w:p>
    <w:p w14:paraId="578AF528" w14:textId="77777777" w:rsidR="00DF165D" w:rsidRDefault="00FC75F9" w:rsidP="00DF165D">
      <w:pPr>
        <w:tabs>
          <w:tab w:val="left" w:pos="720"/>
          <w:tab w:val="left" w:pos="1440"/>
          <w:tab w:val="left" w:pos="2160"/>
          <w:tab w:val="left" w:pos="2880"/>
          <w:tab w:val="left" w:pos="5655"/>
        </w:tabs>
        <w:spacing w:before="60" w:after="60"/>
        <w:ind w:right="-180"/>
        <w:jc w:val="both"/>
        <w:rPr>
          <w:rFonts w:ascii="Times New Roman" w:hAnsi="Times New Roman"/>
          <w:sz w:val="26"/>
          <w:szCs w:val="26"/>
        </w:rPr>
      </w:pPr>
      <w:r w:rsidRPr="00EC132C">
        <w:rPr>
          <w:rFonts w:ascii="Times New Roman" w:hAnsi="Times New Roman"/>
          <w:sz w:val="26"/>
          <w:szCs w:val="26"/>
        </w:rPr>
        <w:t xml:space="preserve">        </w:t>
      </w:r>
      <w:r w:rsidR="00DF165D">
        <w:rPr>
          <w:rFonts w:ascii="Times New Roman" w:hAnsi="Times New Roman"/>
          <w:sz w:val="26"/>
          <w:szCs w:val="26"/>
        </w:rPr>
        <w:t>Ông Lê Việt Anh</w:t>
      </w:r>
    </w:p>
    <w:p w14:paraId="08EBE177" w14:textId="2C873619" w:rsidR="00FC75F9" w:rsidRPr="00EC132C"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Pr>
          <w:rFonts w:ascii="Times New Roman" w:hAnsi="Times New Roman"/>
          <w:sz w:val="26"/>
          <w:szCs w:val="26"/>
        </w:rPr>
        <w:t xml:space="preserve">        </w:t>
      </w:r>
      <w:r w:rsidR="00FC75F9" w:rsidRPr="00EC132C">
        <w:rPr>
          <w:rFonts w:ascii="Times New Roman" w:hAnsi="Times New Roman"/>
          <w:sz w:val="26"/>
          <w:szCs w:val="26"/>
        </w:rPr>
        <w:t>Điện thoại: (0</w:t>
      </w:r>
      <w:r w:rsidR="008C1648">
        <w:rPr>
          <w:rFonts w:ascii="Times New Roman" w:hAnsi="Times New Roman"/>
          <w:sz w:val="26"/>
          <w:szCs w:val="26"/>
        </w:rPr>
        <w:t>28</w:t>
      </w:r>
      <w:r w:rsidR="00FC75F9" w:rsidRPr="00EC132C">
        <w:rPr>
          <w:rFonts w:ascii="Times New Roman" w:hAnsi="Times New Roman"/>
          <w:sz w:val="26"/>
          <w:szCs w:val="26"/>
        </w:rPr>
        <w:t xml:space="preserve">) 3547 2288 </w:t>
      </w:r>
      <w:r w:rsidR="00AD2FF8" w:rsidRPr="00EC132C">
        <w:rPr>
          <w:rFonts w:ascii="Times New Roman" w:hAnsi="Times New Roman"/>
          <w:sz w:val="26"/>
          <w:szCs w:val="26"/>
        </w:rPr>
        <w:t xml:space="preserve"> (Ex:6865</w:t>
      </w:r>
      <w:r w:rsidR="00CD1778" w:rsidRPr="00EC132C">
        <w:rPr>
          <w:rFonts w:ascii="Times New Roman" w:hAnsi="Times New Roman"/>
          <w:sz w:val="26"/>
          <w:szCs w:val="26"/>
        </w:rPr>
        <w:t>)</w:t>
      </w:r>
      <w:r w:rsidR="00FC75F9" w:rsidRPr="00EC132C">
        <w:rPr>
          <w:rFonts w:ascii="Times New Roman" w:hAnsi="Times New Roman"/>
          <w:sz w:val="26"/>
          <w:szCs w:val="26"/>
        </w:rPr>
        <w:tab/>
      </w:r>
      <w:r w:rsidR="00FC75F9" w:rsidRPr="00EC132C">
        <w:rPr>
          <w:rFonts w:ascii="Times New Roman" w:hAnsi="Times New Roman"/>
          <w:sz w:val="26"/>
          <w:szCs w:val="26"/>
        </w:rPr>
        <w:tab/>
        <w:t>Fax: (0</w:t>
      </w:r>
      <w:r w:rsidR="008C1648">
        <w:rPr>
          <w:rFonts w:ascii="Times New Roman" w:hAnsi="Times New Roman"/>
          <w:sz w:val="26"/>
          <w:szCs w:val="26"/>
        </w:rPr>
        <w:t>28</w:t>
      </w:r>
      <w:r w:rsidR="00FC75F9" w:rsidRPr="00EC132C">
        <w:rPr>
          <w:rFonts w:ascii="Times New Roman" w:hAnsi="Times New Roman"/>
          <w:sz w:val="26"/>
          <w:szCs w:val="26"/>
        </w:rPr>
        <w:t>) 3547 1188</w:t>
      </w:r>
    </w:p>
    <w:p w14:paraId="5C355537" w14:textId="77777777" w:rsidR="00DF165D" w:rsidRDefault="00DF165D" w:rsidP="00DF165D">
      <w:pPr>
        <w:tabs>
          <w:tab w:val="left" w:pos="567"/>
          <w:tab w:val="left" w:pos="1440"/>
          <w:tab w:val="left" w:pos="2160"/>
          <w:tab w:val="left" w:pos="2880"/>
          <w:tab w:val="left" w:pos="5655"/>
        </w:tabs>
        <w:spacing w:before="60" w:after="60"/>
        <w:ind w:right="-180"/>
        <w:jc w:val="both"/>
        <w:rPr>
          <w:rFonts w:ascii="Times New Roman" w:hAnsi="Times New Roman"/>
          <w:sz w:val="26"/>
          <w:szCs w:val="26"/>
        </w:rPr>
      </w:pPr>
      <w:r>
        <w:rPr>
          <w:rFonts w:ascii="Times New Roman" w:hAnsi="Times New Roman"/>
          <w:sz w:val="26"/>
          <w:szCs w:val="26"/>
        </w:rPr>
        <w:t xml:space="preserve">        </w:t>
      </w:r>
      <w:r w:rsidR="00FC75F9" w:rsidRPr="00EC132C">
        <w:rPr>
          <w:rFonts w:ascii="Times New Roman" w:hAnsi="Times New Roman"/>
          <w:sz w:val="26"/>
          <w:szCs w:val="26"/>
        </w:rPr>
        <w:t xml:space="preserve">Email: </w:t>
      </w:r>
      <w:r>
        <w:rPr>
          <w:rFonts w:ascii="Times New Roman" w:hAnsi="Times New Roman"/>
          <w:sz w:val="26"/>
          <w:szCs w:val="26"/>
        </w:rPr>
        <w:t>anhlv@viags.vn</w:t>
      </w:r>
    </w:p>
    <w:p w14:paraId="051307A9" w14:textId="77777777" w:rsidR="00FC75F9" w:rsidRPr="00DF165D" w:rsidRDefault="00DF165D" w:rsidP="00DF165D">
      <w:pPr>
        <w:tabs>
          <w:tab w:val="left" w:pos="567"/>
          <w:tab w:val="left" w:pos="1440"/>
          <w:tab w:val="left" w:pos="2160"/>
          <w:tab w:val="left" w:pos="2880"/>
          <w:tab w:val="left" w:pos="5655"/>
        </w:tabs>
        <w:spacing w:before="60" w:after="240"/>
        <w:ind w:right="-181"/>
        <w:jc w:val="both"/>
        <w:rPr>
          <w:rFonts w:ascii="Times New Roman" w:hAnsi="Times New Roman"/>
          <w:sz w:val="26"/>
          <w:szCs w:val="26"/>
        </w:rPr>
      </w:pPr>
      <w:r>
        <w:rPr>
          <w:rFonts w:ascii="Times New Roman" w:hAnsi="Times New Roman"/>
          <w:sz w:val="26"/>
          <w:szCs w:val="26"/>
        </w:rPr>
        <w:t xml:space="preserve">        </w:t>
      </w:r>
      <w:r w:rsidR="00FC75F9" w:rsidRPr="00B66784">
        <w:rPr>
          <w:rFonts w:ascii="Times New Roman" w:hAnsi="Times New Roman"/>
          <w:sz w:val="26"/>
          <w:szCs w:val="26"/>
        </w:rPr>
        <w:t>Xin cảm ơn và trân trọng kính chào!</w:t>
      </w:r>
      <w:r w:rsidR="00FC75F9" w:rsidRPr="00B66784">
        <w:rPr>
          <w:rFonts w:ascii="Times New Roman" w:hAnsi="Times New Roman"/>
          <w:sz w:val="28"/>
          <w:szCs w:val="28"/>
        </w:rPr>
        <w:t xml:space="preserve">                           </w:t>
      </w:r>
      <w:r w:rsidR="00FC75F9" w:rsidRPr="00B66784">
        <w:rPr>
          <w:rFonts w:ascii="Times New Roman" w:hAnsi="Times New Roman"/>
          <w:b/>
        </w:rPr>
        <w:tab/>
      </w:r>
      <w:r w:rsidR="00FC75F9" w:rsidRPr="00B66784">
        <w:rPr>
          <w:rFonts w:ascii="Times New Roman" w:hAnsi="Times New Roman"/>
          <w:b/>
        </w:rPr>
        <w:tab/>
      </w:r>
    </w:p>
    <w:p w14:paraId="4619885B" w14:textId="6500C78C" w:rsidR="00FC75F9" w:rsidRPr="00B66784" w:rsidRDefault="00FC75F9" w:rsidP="00325ED8">
      <w:pPr>
        <w:jc w:val="both"/>
        <w:rPr>
          <w:rFonts w:ascii="Times New Roman" w:hAnsi="Times New Roman"/>
          <w:b/>
          <w:color w:val="000000"/>
          <w:sz w:val="26"/>
          <w:szCs w:val="26"/>
        </w:rPr>
      </w:pPr>
      <w:r w:rsidRPr="00B66784">
        <w:rPr>
          <w:rFonts w:ascii="Times New Roman" w:hAnsi="Times New Roman"/>
          <w:b/>
          <w:i/>
          <w:color w:val="000000"/>
        </w:rPr>
        <w:t>Nơi nhận:</w:t>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Pr="00B66784">
        <w:rPr>
          <w:rFonts w:ascii="Times New Roman" w:hAnsi="Times New Roman"/>
          <w:i/>
          <w:color w:val="000000"/>
        </w:rPr>
        <w:tab/>
      </w:r>
      <w:r w:rsidR="002C7757">
        <w:rPr>
          <w:rFonts w:ascii="Times New Roman" w:hAnsi="Times New Roman"/>
          <w:b/>
          <w:color w:val="000000"/>
          <w:sz w:val="26"/>
          <w:szCs w:val="26"/>
        </w:rPr>
        <w:t xml:space="preserve"> </w:t>
      </w:r>
      <w:r w:rsidR="00D05D9F">
        <w:rPr>
          <w:rFonts w:ascii="Times New Roman" w:hAnsi="Times New Roman"/>
          <w:b/>
          <w:color w:val="000000"/>
          <w:sz w:val="26"/>
          <w:szCs w:val="26"/>
        </w:rPr>
        <w:t xml:space="preserve">   </w:t>
      </w:r>
      <w:r w:rsidR="002C7757">
        <w:rPr>
          <w:rFonts w:ascii="Times New Roman" w:hAnsi="Times New Roman"/>
          <w:b/>
          <w:color w:val="000000"/>
          <w:sz w:val="26"/>
          <w:szCs w:val="26"/>
        </w:rPr>
        <w:t>TL</w:t>
      </w:r>
      <w:r w:rsidRPr="00B66784">
        <w:rPr>
          <w:rFonts w:ascii="Times New Roman" w:hAnsi="Times New Roman"/>
          <w:b/>
          <w:color w:val="000000"/>
          <w:sz w:val="26"/>
          <w:szCs w:val="26"/>
        </w:rPr>
        <w:t>. TỔNG GIÁM ĐỐC</w:t>
      </w:r>
    </w:p>
    <w:p w14:paraId="5C90DA1B" w14:textId="33AC2BD4" w:rsidR="00FC75F9" w:rsidRPr="00B66784" w:rsidRDefault="00FC75F9" w:rsidP="00325ED8">
      <w:pPr>
        <w:pStyle w:val="Heading3"/>
        <w:tabs>
          <w:tab w:val="left" w:pos="6460"/>
        </w:tabs>
        <w:spacing w:before="0" w:after="0"/>
        <w:rPr>
          <w:b w:val="0"/>
          <w:color w:val="000000"/>
          <w:sz w:val="22"/>
          <w:szCs w:val="22"/>
        </w:rPr>
      </w:pPr>
      <w:r w:rsidRPr="00B66784">
        <w:rPr>
          <w:color w:val="000000"/>
          <w:sz w:val="22"/>
          <w:szCs w:val="22"/>
        </w:rPr>
        <w:t xml:space="preserve">- </w:t>
      </w:r>
      <w:r w:rsidRPr="00D05D9F">
        <w:rPr>
          <w:b w:val="0"/>
          <w:bCs w:val="0"/>
          <w:color w:val="000000"/>
          <w:sz w:val="22"/>
          <w:szCs w:val="22"/>
        </w:rPr>
        <w:t xml:space="preserve">Như trên;          </w:t>
      </w:r>
      <w:r w:rsidRPr="00D05D9F">
        <w:rPr>
          <w:color w:val="000000"/>
        </w:rPr>
        <w:t xml:space="preserve">                                                     </w:t>
      </w:r>
      <w:r w:rsidRPr="0011074F">
        <w:rPr>
          <w:color w:val="000000"/>
        </w:rPr>
        <w:t>TỔ TRƯỞNG TỔ MUA SẮM</w:t>
      </w:r>
    </w:p>
    <w:p w14:paraId="3C0C2FDA" w14:textId="77777777" w:rsidR="00FC75F9" w:rsidRPr="00B66784" w:rsidRDefault="00FC75F9" w:rsidP="00325ED8">
      <w:pPr>
        <w:rPr>
          <w:rFonts w:ascii="Times New Roman" w:hAnsi="Times New Roman"/>
          <w:color w:val="000000"/>
        </w:rPr>
      </w:pPr>
      <w:r w:rsidRPr="00B66784">
        <w:rPr>
          <w:rFonts w:ascii="Times New Roman" w:hAnsi="Times New Roman"/>
          <w:color w:val="000000"/>
          <w:sz w:val="22"/>
          <w:szCs w:val="22"/>
        </w:rPr>
        <w:t>- Lưu Tổ MS.</w:t>
      </w:r>
    </w:p>
    <w:p w14:paraId="3A948334" w14:textId="77777777" w:rsidR="004B5F5B" w:rsidRPr="00B66784" w:rsidRDefault="004B5F5B" w:rsidP="004B5F5B">
      <w:pPr>
        <w:spacing w:line="360" w:lineRule="exact"/>
        <w:jc w:val="center"/>
        <w:rPr>
          <w:rFonts w:ascii="Times New Roman" w:hAnsi="Times New Roman"/>
          <w:b/>
          <w:sz w:val="26"/>
          <w:szCs w:val="26"/>
          <w:lang w:val="es-ES"/>
        </w:rPr>
      </w:pPr>
    </w:p>
    <w:p w14:paraId="6E7A46E4" w14:textId="77777777" w:rsidR="004B5F5B" w:rsidRDefault="004B5F5B" w:rsidP="004B5F5B">
      <w:pPr>
        <w:pStyle w:val="TOC3"/>
        <w:rPr>
          <w:rFonts w:ascii="Times New Roman" w:hAnsi="Times New Roman"/>
          <w:lang w:val="es-ES"/>
        </w:rPr>
      </w:pPr>
    </w:p>
    <w:p w14:paraId="63FE9356" w14:textId="77777777" w:rsidR="002C7757" w:rsidRDefault="002C7757" w:rsidP="002C7757">
      <w:pPr>
        <w:rPr>
          <w:lang w:val="es-ES"/>
        </w:rPr>
      </w:pPr>
    </w:p>
    <w:p w14:paraId="3867237C" w14:textId="77777777" w:rsidR="00B413C2" w:rsidRDefault="00B413C2" w:rsidP="002C7757">
      <w:pPr>
        <w:rPr>
          <w:lang w:val="es-ES"/>
        </w:rPr>
      </w:pPr>
    </w:p>
    <w:p w14:paraId="67C90C55" w14:textId="77777777" w:rsidR="002C7757" w:rsidRPr="002C7757" w:rsidRDefault="002C7757" w:rsidP="002C7757">
      <w:pPr>
        <w:rPr>
          <w:lang w:val="es-ES"/>
        </w:rPr>
      </w:pPr>
    </w:p>
    <w:p w14:paraId="26EB133D" w14:textId="7CDDD88B" w:rsidR="002C7757" w:rsidRPr="002C7757" w:rsidRDefault="002C7757" w:rsidP="002C7757">
      <w:pPr>
        <w:tabs>
          <w:tab w:val="left" w:pos="6540"/>
        </w:tabs>
        <w:spacing w:before="60" w:after="60" w:line="276" w:lineRule="auto"/>
        <w:jc w:val="both"/>
        <w:rPr>
          <w:rFonts w:ascii="Times New Roman" w:hAnsi="Times New Roman"/>
          <w:b/>
          <w:sz w:val="26"/>
          <w:szCs w:val="26"/>
          <w:lang w:val="es-ES"/>
        </w:rPr>
      </w:pPr>
      <w:r>
        <w:rPr>
          <w:rFonts w:ascii="Times New Roman" w:hAnsi="Times New Roman"/>
          <w:b/>
          <w:sz w:val="26"/>
          <w:szCs w:val="26"/>
          <w:lang w:val="es-ES"/>
        </w:rPr>
        <w:t xml:space="preserve">                                                                                   </w:t>
      </w:r>
      <w:r w:rsidR="002835A3">
        <w:rPr>
          <w:rFonts w:ascii="Times New Roman" w:hAnsi="Times New Roman"/>
          <w:b/>
          <w:sz w:val="26"/>
          <w:szCs w:val="26"/>
          <w:lang w:val="es-ES"/>
        </w:rPr>
        <w:t xml:space="preserve">   </w:t>
      </w:r>
      <w:r>
        <w:rPr>
          <w:rFonts w:ascii="Times New Roman" w:hAnsi="Times New Roman"/>
          <w:b/>
          <w:sz w:val="26"/>
          <w:szCs w:val="26"/>
          <w:lang w:val="es-ES"/>
        </w:rPr>
        <w:t xml:space="preserve"> </w:t>
      </w:r>
      <w:r w:rsidR="00381ABE">
        <w:rPr>
          <w:rFonts w:ascii="Times New Roman" w:hAnsi="Times New Roman"/>
          <w:b/>
          <w:sz w:val="26"/>
          <w:szCs w:val="26"/>
          <w:lang w:val="es-ES"/>
        </w:rPr>
        <w:t xml:space="preserve"> </w:t>
      </w:r>
      <w:r w:rsidR="00D05D9F">
        <w:rPr>
          <w:rFonts w:ascii="Times New Roman" w:hAnsi="Times New Roman"/>
          <w:b/>
          <w:sz w:val="26"/>
          <w:szCs w:val="26"/>
          <w:lang w:val="es-ES"/>
        </w:rPr>
        <w:t xml:space="preserve">   </w:t>
      </w:r>
      <w:r w:rsidR="007D12E3">
        <w:rPr>
          <w:rFonts w:ascii="Times New Roman" w:hAnsi="Times New Roman"/>
          <w:b/>
          <w:sz w:val="26"/>
          <w:szCs w:val="26"/>
        </w:rPr>
        <w:t>Đặng Vĩnh Tài</w:t>
      </w:r>
    </w:p>
    <w:p w14:paraId="234DD664" w14:textId="77777777" w:rsidR="006328A8" w:rsidRDefault="006328A8" w:rsidP="00977F28">
      <w:pPr>
        <w:numPr>
          <w:ilvl w:val="0"/>
          <w:numId w:val="4"/>
        </w:numPr>
        <w:tabs>
          <w:tab w:val="left" w:pos="1134"/>
        </w:tabs>
        <w:spacing w:before="60" w:after="60" w:line="276" w:lineRule="auto"/>
        <w:ind w:firstLine="349"/>
        <w:jc w:val="both"/>
        <w:rPr>
          <w:rFonts w:ascii="Times New Roman" w:hAnsi="Times New Roman"/>
          <w:sz w:val="26"/>
          <w:szCs w:val="26"/>
          <w:lang w:val="es-ES"/>
        </w:rPr>
        <w:sectPr w:rsidR="006328A8" w:rsidSect="00E4109A">
          <w:headerReference w:type="default" r:id="rId8"/>
          <w:footerReference w:type="default" r:id="rId9"/>
          <w:pgSz w:w="11907" w:h="16840" w:code="9"/>
          <w:pgMar w:top="1134" w:right="1134" w:bottom="1134" w:left="1701" w:header="862" w:footer="862" w:gutter="0"/>
          <w:cols w:space="720"/>
          <w:titlePg/>
          <w:docGrid w:linePitch="272"/>
        </w:sectPr>
      </w:pPr>
    </w:p>
    <w:p w14:paraId="7C267BE3" w14:textId="77777777" w:rsidR="006328A8" w:rsidRPr="008D6406" w:rsidRDefault="006328A8" w:rsidP="006328A8">
      <w:pPr>
        <w:numPr>
          <w:ilvl w:val="0"/>
          <w:numId w:val="4"/>
        </w:numPr>
        <w:tabs>
          <w:tab w:val="left" w:pos="1134"/>
        </w:tabs>
        <w:spacing w:before="60" w:after="60" w:line="276" w:lineRule="auto"/>
        <w:ind w:firstLine="349"/>
        <w:jc w:val="both"/>
        <w:rPr>
          <w:rFonts w:ascii="Times New Roman" w:hAnsi="Times New Roman"/>
          <w:sz w:val="26"/>
          <w:szCs w:val="26"/>
          <w:lang w:val="es-ES"/>
        </w:rPr>
      </w:pPr>
      <w:r w:rsidRPr="008D6406">
        <w:rPr>
          <w:rFonts w:ascii="Times New Roman" w:hAnsi="Times New Roman"/>
          <w:b/>
          <w:sz w:val="26"/>
          <w:szCs w:val="26"/>
          <w:lang w:val="es-ES"/>
        </w:rPr>
        <w:lastRenderedPageBreak/>
        <w:t>YÊU CẦU VỀ HÀNG HÓA/DỊCH VỤ</w:t>
      </w:r>
    </w:p>
    <w:p w14:paraId="6B6BB131" w14:textId="3B928DE5" w:rsidR="006328A8" w:rsidRDefault="006328A8" w:rsidP="00DB056E">
      <w:pPr>
        <w:numPr>
          <w:ilvl w:val="1"/>
          <w:numId w:val="4"/>
        </w:numPr>
        <w:tabs>
          <w:tab w:val="left" w:pos="993"/>
          <w:tab w:val="left" w:pos="1134"/>
        </w:tabs>
        <w:spacing w:line="276" w:lineRule="auto"/>
        <w:ind w:left="357" w:firstLine="352"/>
        <w:jc w:val="both"/>
        <w:rPr>
          <w:rFonts w:ascii="Times New Roman" w:hAnsi="Times New Roman"/>
          <w:sz w:val="26"/>
          <w:szCs w:val="26"/>
          <w:lang w:val="es-ES"/>
        </w:rPr>
      </w:pPr>
      <w:r w:rsidRPr="008D6406">
        <w:rPr>
          <w:rFonts w:ascii="Times New Roman" w:hAnsi="Times New Roman"/>
          <w:sz w:val="26"/>
          <w:szCs w:val="26"/>
          <w:lang w:val="es-ES"/>
        </w:rPr>
        <w:t xml:space="preserve"> Nội dung, danh </w:t>
      </w:r>
      <w:r>
        <w:rPr>
          <w:rFonts w:ascii="Times New Roman" w:hAnsi="Times New Roman"/>
          <w:sz w:val="26"/>
          <w:szCs w:val="26"/>
          <w:lang w:val="es-ES"/>
        </w:rPr>
        <w:t>mục hàng hóa/dịch vụ</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044"/>
        <w:gridCol w:w="1417"/>
        <w:gridCol w:w="1281"/>
      </w:tblGrid>
      <w:tr w:rsidR="005B3A14" w:rsidRPr="00452691" w14:paraId="3CE2DE03" w14:textId="7E2BD7A1" w:rsidTr="00C90E00">
        <w:trPr>
          <w:trHeight w:val="312"/>
          <w:jc w:val="center"/>
        </w:trPr>
        <w:tc>
          <w:tcPr>
            <w:tcW w:w="709" w:type="dxa"/>
            <w:shd w:val="clear" w:color="auto" w:fill="auto"/>
            <w:vAlign w:val="center"/>
          </w:tcPr>
          <w:p w14:paraId="18D73758" w14:textId="77777777" w:rsidR="005B3A14" w:rsidRPr="00452691" w:rsidRDefault="005B3A14" w:rsidP="005B3A14">
            <w:pPr>
              <w:pStyle w:val="ListParagraph"/>
              <w:spacing w:before="60" w:after="60" w:line="288" w:lineRule="auto"/>
              <w:ind w:left="0"/>
              <w:jc w:val="center"/>
              <w:rPr>
                <w:rFonts w:ascii="Times New Roman" w:hAnsi="Times New Roman"/>
                <w:b/>
                <w:bCs/>
                <w:sz w:val="26"/>
                <w:szCs w:val="26"/>
              </w:rPr>
            </w:pPr>
            <w:r w:rsidRPr="00452691">
              <w:rPr>
                <w:rFonts w:ascii="Times New Roman" w:hAnsi="Times New Roman"/>
                <w:b/>
                <w:bCs/>
                <w:sz w:val="26"/>
                <w:szCs w:val="26"/>
              </w:rPr>
              <w:t>STT</w:t>
            </w:r>
          </w:p>
        </w:tc>
        <w:tc>
          <w:tcPr>
            <w:tcW w:w="12044" w:type="dxa"/>
            <w:shd w:val="clear" w:color="auto" w:fill="auto"/>
            <w:vAlign w:val="center"/>
          </w:tcPr>
          <w:p w14:paraId="1372F9B9" w14:textId="77777777" w:rsidR="005B3A14" w:rsidRPr="00452691" w:rsidRDefault="005B3A14" w:rsidP="005B3A14">
            <w:pPr>
              <w:tabs>
                <w:tab w:val="left" w:pos="5475"/>
              </w:tabs>
              <w:spacing w:before="60" w:after="60" w:line="288" w:lineRule="auto"/>
              <w:jc w:val="center"/>
              <w:rPr>
                <w:rFonts w:ascii="Times New Roman" w:hAnsi="Times New Roman"/>
                <w:b/>
                <w:bCs/>
                <w:sz w:val="26"/>
                <w:szCs w:val="26"/>
              </w:rPr>
            </w:pPr>
            <w:r w:rsidRPr="00452691">
              <w:rPr>
                <w:rFonts w:ascii="Times New Roman" w:hAnsi="Times New Roman"/>
                <w:b/>
                <w:bCs/>
                <w:sz w:val="26"/>
                <w:szCs w:val="26"/>
              </w:rPr>
              <w:t xml:space="preserve">NỘI DUNG YÊU CẦU </w:t>
            </w:r>
          </w:p>
        </w:tc>
        <w:tc>
          <w:tcPr>
            <w:tcW w:w="1417" w:type="dxa"/>
            <w:vAlign w:val="center"/>
          </w:tcPr>
          <w:p w14:paraId="0FE13C1F" w14:textId="0462788A" w:rsidR="005B3A14" w:rsidRPr="00452691" w:rsidRDefault="005B3A14" w:rsidP="005B3A14">
            <w:pPr>
              <w:tabs>
                <w:tab w:val="left" w:pos="5475"/>
              </w:tabs>
              <w:spacing w:before="60" w:after="60" w:line="288" w:lineRule="auto"/>
              <w:jc w:val="center"/>
              <w:rPr>
                <w:rFonts w:ascii="Times New Roman" w:hAnsi="Times New Roman"/>
                <w:b/>
                <w:bCs/>
                <w:sz w:val="26"/>
                <w:szCs w:val="26"/>
              </w:rPr>
            </w:pPr>
            <w:r w:rsidRPr="005B3A14">
              <w:rPr>
                <w:rFonts w:ascii="Times New Roman" w:hAnsi="Times New Roman"/>
                <w:b/>
                <w:bCs/>
                <w:sz w:val="26"/>
                <w:szCs w:val="26"/>
              </w:rPr>
              <w:t>ĐƠN VỊ TÍNH</w:t>
            </w:r>
          </w:p>
        </w:tc>
        <w:tc>
          <w:tcPr>
            <w:tcW w:w="1281" w:type="dxa"/>
            <w:vAlign w:val="center"/>
          </w:tcPr>
          <w:p w14:paraId="72FC2F40" w14:textId="50B70094" w:rsidR="005B3A14" w:rsidRPr="00452691" w:rsidRDefault="005B3A14" w:rsidP="005B3A14">
            <w:pPr>
              <w:tabs>
                <w:tab w:val="left" w:pos="5475"/>
              </w:tabs>
              <w:spacing w:before="60" w:after="60" w:line="288" w:lineRule="auto"/>
              <w:jc w:val="center"/>
              <w:rPr>
                <w:rFonts w:ascii="Times New Roman" w:hAnsi="Times New Roman"/>
                <w:b/>
                <w:bCs/>
                <w:sz w:val="26"/>
                <w:szCs w:val="26"/>
              </w:rPr>
            </w:pPr>
            <w:r w:rsidRPr="005B3A14">
              <w:rPr>
                <w:rFonts w:ascii="Times New Roman" w:hAnsi="Times New Roman"/>
                <w:b/>
                <w:bCs/>
                <w:sz w:val="26"/>
                <w:szCs w:val="26"/>
              </w:rPr>
              <w:t>SỐ LƯỢNG</w:t>
            </w:r>
          </w:p>
        </w:tc>
      </w:tr>
      <w:tr w:rsidR="005C6F48" w:rsidRPr="00452691" w14:paraId="5C8E0215" w14:textId="6D6CF628" w:rsidTr="00C90E00">
        <w:trPr>
          <w:trHeight w:val="535"/>
          <w:jc w:val="center"/>
        </w:trPr>
        <w:tc>
          <w:tcPr>
            <w:tcW w:w="709" w:type="dxa"/>
            <w:vMerge w:val="restart"/>
            <w:shd w:val="clear" w:color="auto" w:fill="auto"/>
            <w:vAlign w:val="center"/>
          </w:tcPr>
          <w:p w14:paraId="666BEE95" w14:textId="67F57240" w:rsidR="005C6F48" w:rsidRPr="00452691" w:rsidRDefault="005C6F48" w:rsidP="005C6F48">
            <w:pPr>
              <w:pStyle w:val="ListParagraph"/>
              <w:spacing w:before="60" w:after="60" w:line="288" w:lineRule="auto"/>
              <w:ind w:left="0"/>
              <w:jc w:val="center"/>
              <w:rPr>
                <w:rFonts w:ascii="Times New Roman" w:hAnsi="Times New Roman"/>
                <w:b/>
                <w:bCs/>
                <w:sz w:val="26"/>
                <w:szCs w:val="26"/>
              </w:rPr>
            </w:pPr>
            <w:r>
              <w:rPr>
                <w:rFonts w:ascii="Times New Roman" w:hAnsi="Times New Roman"/>
                <w:b/>
                <w:bCs/>
                <w:sz w:val="26"/>
                <w:szCs w:val="26"/>
              </w:rPr>
              <w:t>1</w:t>
            </w:r>
          </w:p>
        </w:tc>
        <w:tc>
          <w:tcPr>
            <w:tcW w:w="12044" w:type="dxa"/>
            <w:shd w:val="clear" w:color="auto" w:fill="auto"/>
            <w:vAlign w:val="center"/>
          </w:tcPr>
          <w:p w14:paraId="55ACADA2" w14:textId="2FECC88B" w:rsidR="005C6F48" w:rsidRPr="00452691" w:rsidRDefault="005C6F48" w:rsidP="005C6F48">
            <w:pPr>
              <w:spacing w:before="60" w:after="60"/>
              <w:rPr>
                <w:rFonts w:ascii="Times New Roman" w:hAnsi="Times New Roman"/>
                <w:sz w:val="26"/>
                <w:szCs w:val="26"/>
              </w:rPr>
            </w:pPr>
            <w:r w:rsidRPr="00C41C0F">
              <w:rPr>
                <w:rFonts w:ascii="Times New Roman" w:hAnsi="Times New Roman"/>
                <w:b/>
                <w:bCs/>
                <w:sz w:val="26"/>
                <w:szCs w:val="26"/>
              </w:rPr>
              <w:t>Phần mềm quản lý phục vụ bay trên thiết bị di động  (VMS Mobile)</w:t>
            </w:r>
          </w:p>
        </w:tc>
        <w:tc>
          <w:tcPr>
            <w:tcW w:w="1417" w:type="dxa"/>
            <w:vAlign w:val="center"/>
          </w:tcPr>
          <w:p w14:paraId="636AC8B6" w14:textId="2EF33337" w:rsidR="005C6F48" w:rsidRPr="005C6F48" w:rsidRDefault="005C6F48" w:rsidP="005C6F48">
            <w:pPr>
              <w:pStyle w:val="ListParagraph"/>
              <w:spacing w:before="60" w:after="60"/>
              <w:ind w:left="0"/>
              <w:jc w:val="center"/>
              <w:rPr>
                <w:rStyle w:val="normaltextrun"/>
                <w:rFonts w:ascii="Times New Roman" w:hAnsi="Times New Roman"/>
                <w:b/>
                <w:bCs/>
                <w:sz w:val="26"/>
                <w:szCs w:val="26"/>
              </w:rPr>
            </w:pPr>
            <w:r w:rsidRPr="005C6F48">
              <w:rPr>
                <w:rStyle w:val="normaltextrun"/>
                <w:rFonts w:ascii="Times New Roman" w:hAnsi="Times New Roman"/>
                <w:b/>
                <w:bCs/>
                <w:sz w:val="26"/>
                <w:szCs w:val="26"/>
              </w:rPr>
              <w:t>Phần mềm</w:t>
            </w:r>
          </w:p>
        </w:tc>
        <w:tc>
          <w:tcPr>
            <w:tcW w:w="1281" w:type="dxa"/>
            <w:vAlign w:val="center"/>
          </w:tcPr>
          <w:p w14:paraId="082C540C" w14:textId="54902987" w:rsidR="005C6F48" w:rsidRPr="005C6F48" w:rsidRDefault="005C6F48" w:rsidP="005C6F48">
            <w:pPr>
              <w:pStyle w:val="ListParagraph"/>
              <w:spacing w:before="60" w:after="60"/>
              <w:ind w:left="0"/>
              <w:jc w:val="center"/>
              <w:rPr>
                <w:rStyle w:val="normaltextrun"/>
                <w:rFonts w:ascii="Times New Roman" w:hAnsi="Times New Roman"/>
                <w:b/>
                <w:bCs/>
                <w:sz w:val="26"/>
                <w:szCs w:val="26"/>
              </w:rPr>
            </w:pPr>
            <w:r w:rsidRPr="005C6F48">
              <w:rPr>
                <w:rStyle w:val="normaltextrun"/>
                <w:rFonts w:ascii="Times New Roman" w:hAnsi="Times New Roman"/>
                <w:b/>
                <w:bCs/>
                <w:sz w:val="26"/>
                <w:szCs w:val="26"/>
              </w:rPr>
              <w:t>1</w:t>
            </w:r>
          </w:p>
        </w:tc>
      </w:tr>
      <w:tr w:rsidR="005C6F48" w:rsidRPr="00452691" w14:paraId="0669A36D" w14:textId="77777777" w:rsidTr="00C90E00">
        <w:trPr>
          <w:trHeight w:val="2970"/>
          <w:jc w:val="center"/>
        </w:trPr>
        <w:tc>
          <w:tcPr>
            <w:tcW w:w="709" w:type="dxa"/>
            <w:vMerge/>
            <w:shd w:val="clear" w:color="auto" w:fill="auto"/>
            <w:vAlign w:val="center"/>
          </w:tcPr>
          <w:p w14:paraId="5D0D9854" w14:textId="77777777" w:rsidR="005C6F48" w:rsidRDefault="005C6F48" w:rsidP="00F605D8">
            <w:pPr>
              <w:pStyle w:val="ListParagraph"/>
              <w:spacing w:before="60" w:after="60" w:line="288" w:lineRule="auto"/>
              <w:ind w:left="0"/>
              <w:rPr>
                <w:rFonts w:ascii="Times New Roman" w:hAnsi="Times New Roman"/>
                <w:b/>
                <w:bCs/>
                <w:sz w:val="26"/>
                <w:szCs w:val="26"/>
              </w:rPr>
            </w:pPr>
          </w:p>
        </w:tc>
        <w:tc>
          <w:tcPr>
            <w:tcW w:w="12044" w:type="dxa"/>
            <w:shd w:val="clear" w:color="auto" w:fill="auto"/>
            <w:vAlign w:val="center"/>
          </w:tcPr>
          <w:p w14:paraId="7B0C953A" w14:textId="77777777" w:rsidR="005C6F48" w:rsidRPr="00DC1B73" w:rsidRDefault="005C6F48" w:rsidP="005C6F48">
            <w:pPr>
              <w:spacing w:before="120" w:line="312" w:lineRule="auto"/>
              <w:rPr>
                <w:rFonts w:ascii="Times New Roman" w:hAnsi="Times New Roman"/>
                <w:b/>
                <w:bCs/>
                <w:sz w:val="26"/>
                <w:szCs w:val="26"/>
              </w:rPr>
            </w:pPr>
            <w:r w:rsidRPr="00DC1B73">
              <w:rPr>
                <w:rFonts w:ascii="Times New Roman" w:hAnsi="Times New Roman"/>
                <w:b/>
                <w:bCs/>
                <w:sz w:val="26"/>
                <w:szCs w:val="26"/>
              </w:rPr>
              <w:t>Thực hiện chỉnh sửa và hỗ trợ kỹ thuật các nội dung sau:</w:t>
            </w:r>
          </w:p>
          <w:p w14:paraId="2CC5C9BB"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b/>
                <w:bCs/>
                <w:sz w:val="26"/>
                <w:szCs w:val="26"/>
              </w:rPr>
              <w:t xml:space="preserve">-  </w:t>
            </w:r>
            <w:r w:rsidRPr="00DC1B73">
              <w:rPr>
                <w:rFonts w:ascii="Times New Roman" w:hAnsi="Times New Roman"/>
                <w:sz w:val="26"/>
                <w:szCs w:val="26"/>
              </w:rPr>
              <w:t>Kiểm tra bảo trì hệ thống máy chủ: hệ thống phần cứng, tối ưu hóa hiệu suất, đề xuất thay thế phần cứng khi cần thiết, và thực hiện các biện pháp bảo mật để ngăn chặn các mối đe dọa mạng.</w:t>
            </w:r>
          </w:p>
          <w:p w14:paraId="3AD8E7EC"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sz w:val="26"/>
                <w:szCs w:val="26"/>
              </w:rPr>
              <w:t xml:space="preserve">-  Bảo trì các chức năng hiện có trên phần mềm (quản lý bay, lưu hình ảnh, tài liệu, quản lý việc chất xếp và tháo dỡ các thùng/ mâm lên hầm hàng, Ghi nhận thời điểm, mức độ của công việc theo mô tả (Checklist), Xem báo cáo sản lượng, Tra cứu thông tin </w:t>
            </w:r>
            <w:r>
              <w:rPr>
                <w:rFonts w:ascii="Times New Roman" w:hAnsi="Times New Roman"/>
                <w:sz w:val="26"/>
                <w:szCs w:val="26"/>
              </w:rPr>
              <w:t>thu nhập (lương)</w:t>
            </w:r>
            <w:r w:rsidRPr="00DC1B73">
              <w:rPr>
                <w:rFonts w:ascii="Times New Roman" w:hAnsi="Times New Roman"/>
                <w:sz w:val="26"/>
                <w:szCs w:val="26"/>
              </w:rPr>
              <w:t xml:space="preserve"> hàng tháng)</w:t>
            </w:r>
            <w:r>
              <w:rPr>
                <w:rFonts w:ascii="Times New Roman" w:hAnsi="Times New Roman"/>
                <w:sz w:val="26"/>
                <w:szCs w:val="26"/>
              </w:rPr>
              <w:t>.</w:t>
            </w:r>
          </w:p>
          <w:p w14:paraId="2E460C2C"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sz w:val="26"/>
                <w:szCs w:val="26"/>
              </w:rPr>
              <w:t>-  Chỉnh sửa kết nối với hệ thống Amadeus để lấy các thông tin chuyến bay đang làm thủ tục: Tổng khách book/khách thực thế (theo Class); Danh sách khách chưa làm thủ tục, đã làm thủ tục, khách qua cửa khởi hành, khách chưa qua cửa khởi hành; Thông tin chi tiết 1 khách, hành lý, số ghế; Xem SeatMap.</w:t>
            </w:r>
          </w:p>
          <w:p w14:paraId="504DB9BE"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sz w:val="26"/>
                <w:szCs w:val="26"/>
              </w:rPr>
              <w:t>-  Chỉnh sửa các mẫu thống kê hiện có trên phần mềm: Sản lượng trong ngày, Thống kê OTP ngày,…</w:t>
            </w:r>
          </w:p>
          <w:p w14:paraId="50DB8BFC"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sz w:val="26"/>
                <w:szCs w:val="26"/>
              </w:rPr>
              <w:t>-  Chỉnh sửa tiện ích hỗ trợ người lao động: Tra cứu thu nhập của người lao động.</w:t>
            </w:r>
          </w:p>
          <w:p w14:paraId="119613D9"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sz w:val="26"/>
                <w:szCs w:val="26"/>
              </w:rPr>
              <w:t xml:space="preserve">-  Chỉnh sửa các chức năng (theo yêu cầu thực tế): Vệ sinh tổng thể (kế hoạch vệ sinh tổng thể); Checklist (chức năng đo lường quá trình phục vụ); quản lý hành lý ký gửi tại cửa lên tàu hoặc cửa máy bay; quản lý xe chở khách trên sân đậu; đánh giá </w:t>
            </w:r>
            <w:r>
              <w:rPr>
                <w:rFonts w:ascii="Times New Roman" w:hAnsi="Times New Roman"/>
                <w:sz w:val="26"/>
                <w:szCs w:val="26"/>
              </w:rPr>
              <w:t>dịch vụ chăm sóc khách hàng (CS)</w:t>
            </w:r>
            <w:r w:rsidRPr="00DC1B73">
              <w:rPr>
                <w:rFonts w:ascii="Times New Roman" w:hAnsi="Times New Roman"/>
                <w:sz w:val="26"/>
                <w:szCs w:val="26"/>
              </w:rPr>
              <w:t xml:space="preserve"> của nhân viên hành khách.</w:t>
            </w:r>
          </w:p>
          <w:p w14:paraId="45842261" w14:textId="77777777" w:rsidR="005C6F48" w:rsidRPr="00DC1B73" w:rsidRDefault="005C6F48" w:rsidP="005C6F48">
            <w:pPr>
              <w:spacing w:line="312" w:lineRule="auto"/>
              <w:rPr>
                <w:rFonts w:ascii="Times New Roman" w:hAnsi="Times New Roman"/>
                <w:sz w:val="26"/>
                <w:szCs w:val="26"/>
              </w:rPr>
            </w:pPr>
            <w:r w:rsidRPr="00DC1B73">
              <w:rPr>
                <w:rFonts w:ascii="Times New Roman" w:hAnsi="Times New Roman"/>
                <w:sz w:val="26"/>
                <w:szCs w:val="26"/>
              </w:rPr>
              <w:t>-  Upload ứng dụng (sau điều chỉnh) lên Play Store và Apple Store.</w:t>
            </w:r>
          </w:p>
          <w:p w14:paraId="6D99C832" w14:textId="7927C611" w:rsidR="005C6F48" w:rsidRPr="00C41C0F" w:rsidRDefault="005C6F48" w:rsidP="005C6F48">
            <w:pPr>
              <w:spacing w:before="60" w:after="60" w:line="312" w:lineRule="auto"/>
              <w:rPr>
                <w:rFonts w:ascii="Times New Roman" w:hAnsi="Times New Roman"/>
                <w:b/>
                <w:bCs/>
                <w:sz w:val="26"/>
                <w:szCs w:val="26"/>
              </w:rPr>
            </w:pPr>
            <w:r w:rsidRPr="00DC1B73">
              <w:rPr>
                <w:rFonts w:ascii="Times New Roman" w:hAnsi="Times New Roman"/>
                <w:sz w:val="26"/>
                <w:szCs w:val="26"/>
              </w:rPr>
              <w:t>-  Thực hiện tìm hiểu nguyên nhân và khắc phục sự cố/ lỗi phát sinh trong vòng 24h sau khi nhận thông báo từ VIAGS.</w:t>
            </w:r>
          </w:p>
        </w:tc>
        <w:tc>
          <w:tcPr>
            <w:tcW w:w="1417" w:type="dxa"/>
            <w:vAlign w:val="center"/>
          </w:tcPr>
          <w:p w14:paraId="3FA225C4" w14:textId="77777777" w:rsidR="005C6F48" w:rsidRDefault="005C6F48" w:rsidP="00844472">
            <w:pPr>
              <w:pStyle w:val="ListParagraph"/>
              <w:spacing w:before="60" w:after="60" w:line="288" w:lineRule="auto"/>
              <w:ind w:left="0"/>
              <w:jc w:val="center"/>
              <w:rPr>
                <w:rStyle w:val="normaltextrun"/>
                <w:rFonts w:ascii="Times New Roman" w:hAnsi="Times New Roman"/>
                <w:sz w:val="26"/>
                <w:szCs w:val="26"/>
              </w:rPr>
            </w:pPr>
          </w:p>
        </w:tc>
        <w:tc>
          <w:tcPr>
            <w:tcW w:w="1281" w:type="dxa"/>
            <w:vAlign w:val="center"/>
          </w:tcPr>
          <w:p w14:paraId="4A8FB6EE" w14:textId="77777777" w:rsidR="005C6F48" w:rsidRDefault="005C6F48" w:rsidP="00844472">
            <w:pPr>
              <w:pStyle w:val="ListParagraph"/>
              <w:spacing w:before="60" w:after="60" w:line="288" w:lineRule="auto"/>
              <w:ind w:left="0"/>
              <w:jc w:val="center"/>
              <w:rPr>
                <w:rStyle w:val="normaltextrun"/>
                <w:rFonts w:ascii="Times New Roman" w:hAnsi="Times New Roman"/>
                <w:sz w:val="26"/>
                <w:szCs w:val="26"/>
              </w:rPr>
            </w:pPr>
          </w:p>
        </w:tc>
      </w:tr>
      <w:tr w:rsidR="00185100" w:rsidRPr="00452691" w14:paraId="4C912707" w14:textId="77777777" w:rsidTr="00C90E00">
        <w:trPr>
          <w:trHeight w:val="702"/>
          <w:jc w:val="center"/>
        </w:trPr>
        <w:tc>
          <w:tcPr>
            <w:tcW w:w="709" w:type="dxa"/>
            <w:vMerge w:val="restart"/>
            <w:shd w:val="clear" w:color="auto" w:fill="auto"/>
            <w:vAlign w:val="center"/>
          </w:tcPr>
          <w:p w14:paraId="416E46ED" w14:textId="4E2CEA60" w:rsidR="00185100" w:rsidRPr="00452691" w:rsidRDefault="00185100" w:rsidP="00185100">
            <w:pPr>
              <w:pStyle w:val="ListParagraph"/>
              <w:spacing w:before="60" w:after="60" w:line="288" w:lineRule="auto"/>
              <w:ind w:left="0"/>
              <w:jc w:val="center"/>
              <w:rPr>
                <w:rFonts w:ascii="Times New Roman" w:hAnsi="Times New Roman"/>
                <w:b/>
                <w:bCs/>
                <w:sz w:val="26"/>
                <w:szCs w:val="26"/>
              </w:rPr>
            </w:pPr>
            <w:r>
              <w:rPr>
                <w:rFonts w:ascii="Times New Roman" w:hAnsi="Times New Roman"/>
                <w:b/>
                <w:bCs/>
                <w:sz w:val="26"/>
                <w:szCs w:val="26"/>
              </w:rPr>
              <w:lastRenderedPageBreak/>
              <w:t>2</w:t>
            </w:r>
          </w:p>
        </w:tc>
        <w:tc>
          <w:tcPr>
            <w:tcW w:w="12044" w:type="dxa"/>
            <w:shd w:val="clear" w:color="auto" w:fill="auto"/>
            <w:vAlign w:val="center"/>
          </w:tcPr>
          <w:p w14:paraId="3EA3BA1B" w14:textId="4697ACA4" w:rsidR="00185100" w:rsidRPr="00452691" w:rsidRDefault="00185100" w:rsidP="00185100">
            <w:pPr>
              <w:spacing w:before="60" w:after="60"/>
              <w:rPr>
                <w:rFonts w:ascii="Times New Roman" w:hAnsi="Times New Roman"/>
                <w:sz w:val="26"/>
                <w:szCs w:val="26"/>
              </w:rPr>
            </w:pPr>
            <w:r w:rsidRPr="00C41C0F">
              <w:rPr>
                <w:rFonts w:ascii="Times New Roman" w:hAnsi="Times New Roman"/>
                <w:b/>
                <w:bCs/>
                <w:sz w:val="26"/>
                <w:szCs w:val="26"/>
              </w:rPr>
              <w:t>Phần mềm điều hành giám sát hoạt động phục vụ bay (VMS Desktop)</w:t>
            </w:r>
          </w:p>
        </w:tc>
        <w:tc>
          <w:tcPr>
            <w:tcW w:w="1417" w:type="dxa"/>
            <w:vAlign w:val="center"/>
          </w:tcPr>
          <w:p w14:paraId="2A2766A4" w14:textId="32D58F8F" w:rsidR="00185100" w:rsidRPr="005C6F48" w:rsidRDefault="00185100" w:rsidP="00185100">
            <w:pPr>
              <w:pStyle w:val="ListParagraph"/>
              <w:spacing w:before="60" w:after="60"/>
              <w:ind w:left="0"/>
              <w:jc w:val="center"/>
              <w:rPr>
                <w:rStyle w:val="normaltextrun"/>
                <w:rFonts w:ascii="Times New Roman" w:hAnsi="Times New Roman"/>
                <w:b/>
                <w:bCs/>
                <w:sz w:val="26"/>
                <w:szCs w:val="26"/>
              </w:rPr>
            </w:pPr>
            <w:r w:rsidRPr="005C6F48">
              <w:rPr>
                <w:rStyle w:val="normaltextrun"/>
                <w:rFonts w:ascii="Times New Roman" w:hAnsi="Times New Roman"/>
                <w:b/>
                <w:bCs/>
                <w:sz w:val="26"/>
                <w:szCs w:val="26"/>
              </w:rPr>
              <w:t>Phần mềm</w:t>
            </w:r>
          </w:p>
        </w:tc>
        <w:tc>
          <w:tcPr>
            <w:tcW w:w="1281" w:type="dxa"/>
            <w:vAlign w:val="center"/>
          </w:tcPr>
          <w:p w14:paraId="44996A55" w14:textId="45F13E62" w:rsidR="00185100" w:rsidRPr="005C6F48" w:rsidRDefault="00185100" w:rsidP="00185100">
            <w:pPr>
              <w:pStyle w:val="ListParagraph"/>
              <w:spacing w:before="60" w:after="60"/>
              <w:ind w:left="0"/>
              <w:jc w:val="center"/>
              <w:rPr>
                <w:rStyle w:val="normaltextrun"/>
                <w:rFonts w:ascii="Times New Roman" w:hAnsi="Times New Roman"/>
                <w:b/>
                <w:bCs/>
                <w:sz w:val="26"/>
                <w:szCs w:val="26"/>
              </w:rPr>
            </w:pPr>
            <w:r w:rsidRPr="005C6F48">
              <w:rPr>
                <w:rStyle w:val="normaltextrun"/>
                <w:rFonts w:ascii="Times New Roman" w:hAnsi="Times New Roman"/>
                <w:b/>
                <w:bCs/>
                <w:sz w:val="26"/>
                <w:szCs w:val="26"/>
              </w:rPr>
              <w:t>1</w:t>
            </w:r>
          </w:p>
        </w:tc>
      </w:tr>
      <w:tr w:rsidR="00185100" w:rsidRPr="00452691" w14:paraId="7A004767" w14:textId="77777777" w:rsidTr="00C90E00">
        <w:trPr>
          <w:trHeight w:val="2970"/>
          <w:jc w:val="center"/>
        </w:trPr>
        <w:tc>
          <w:tcPr>
            <w:tcW w:w="709" w:type="dxa"/>
            <w:vMerge/>
            <w:shd w:val="clear" w:color="auto" w:fill="auto"/>
            <w:vAlign w:val="center"/>
          </w:tcPr>
          <w:p w14:paraId="7BABADE2" w14:textId="77777777" w:rsidR="00185100" w:rsidRDefault="00185100" w:rsidP="00867D57">
            <w:pPr>
              <w:pStyle w:val="ListParagraph"/>
              <w:spacing w:before="60" w:after="60" w:line="288" w:lineRule="auto"/>
              <w:ind w:left="0"/>
              <w:rPr>
                <w:rFonts w:ascii="Times New Roman" w:hAnsi="Times New Roman"/>
                <w:b/>
                <w:bCs/>
                <w:sz w:val="26"/>
                <w:szCs w:val="26"/>
              </w:rPr>
            </w:pPr>
          </w:p>
        </w:tc>
        <w:tc>
          <w:tcPr>
            <w:tcW w:w="12044" w:type="dxa"/>
            <w:shd w:val="clear" w:color="auto" w:fill="auto"/>
            <w:vAlign w:val="center"/>
          </w:tcPr>
          <w:p w14:paraId="2799EF1F" w14:textId="77777777" w:rsidR="00185100" w:rsidRPr="002D75D0" w:rsidRDefault="00185100" w:rsidP="00185100">
            <w:pPr>
              <w:spacing w:before="120" w:line="312" w:lineRule="auto"/>
              <w:rPr>
                <w:rFonts w:ascii="Times New Roman" w:hAnsi="Times New Roman"/>
                <w:b/>
                <w:bCs/>
                <w:sz w:val="26"/>
                <w:szCs w:val="26"/>
              </w:rPr>
            </w:pPr>
            <w:r w:rsidRPr="002D75D0">
              <w:rPr>
                <w:rFonts w:ascii="Times New Roman" w:hAnsi="Times New Roman"/>
                <w:b/>
                <w:bCs/>
                <w:sz w:val="26"/>
                <w:szCs w:val="26"/>
              </w:rPr>
              <w:t>Thực hiện chỉnh sửa và hỗ trợ kỹ thuật các nội dung sau:</w:t>
            </w:r>
          </w:p>
          <w:p w14:paraId="57773CD2" w14:textId="77777777" w:rsidR="00185100" w:rsidRPr="00174FF7" w:rsidRDefault="00185100" w:rsidP="00185100">
            <w:pPr>
              <w:spacing w:line="324" w:lineRule="auto"/>
              <w:rPr>
                <w:rFonts w:ascii="Times New Roman" w:hAnsi="Times New Roman"/>
                <w:sz w:val="26"/>
                <w:szCs w:val="26"/>
              </w:rPr>
            </w:pPr>
            <w:r w:rsidRPr="002D75D0">
              <w:rPr>
                <w:rFonts w:ascii="Times New Roman" w:hAnsi="Times New Roman"/>
                <w:sz w:val="26"/>
                <w:szCs w:val="26"/>
              </w:rPr>
              <w:t xml:space="preserve">-  </w:t>
            </w:r>
            <w:r w:rsidRPr="00174FF7">
              <w:rPr>
                <w:rFonts w:ascii="Times New Roman" w:hAnsi="Times New Roman"/>
                <w:sz w:val="26"/>
                <w:szCs w:val="26"/>
              </w:rPr>
              <w:t>Kiểm tra bảo trì hệ thống máy chủ: hệ thống phần cứng, tối ưu hóa hiệu suất, đề xuất thay thế phần cứng khi cần thiết, và thực hiện các biện pháp bảo mật để ngăn chặn các mối đe dọa mạng.</w:t>
            </w:r>
          </w:p>
          <w:p w14:paraId="146525D9"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xml:space="preserve">-  Bảo trì các chức năng hiện có trên phần mềm </w:t>
            </w:r>
          </w:p>
          <w:p w14:paraId="0769BC58"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Quản lý lịch bay, Quản lý doanh thu; Quản lý tác nghiệp với một số tính năng đặc thù (ULD, vệ sinh tổng thể,…).</w:t>
            </w:r>
          </w:p>
          <w:p w14:paraId="7E6B2C85"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Cung cấp thông tin trao đổi và kiểm soát chất lượng dịch vụ.</w:t>
            </w:r>
          </w:p>
          <w:p w14:paraId="7097DF21"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Kiểm soát dịch vụ cung cấp cho khách hàng.</w:t>
            </w:r>
          </w:p>
          <w:p w14:paraId="0D57D5B9"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xml:space="preserve">+ Số hóa hợp đồng </w:t>
            </w:r>
            <w:r>
              <w:rPr>
                <w:rFonts w:ascii="Times New Roman" w:hAnsi="Times New Roman"/>
                <w:sz w:val="26"/>
                <w:szCs w:val="26"/>
              </w:rPr>
              <w:t>phục vụ mặt đất (PVMĐ)</w:t>
            </w:r>
            <w:r w:rsidRPr="00174FF7">
              <w:rPr>
                <w:rFonts w:ascii="Times New Roman" w:hAnsi="Times New Roman"/>
                <w:sz w:val="26"/>
                <w:szCs w:val="26"/>
              </w:rPr>
              <w:t>.</w:t>
            </w:r>
          </w:p>
          <w:p w14:paraId="7DAEE0DC"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Tính tiền doanh thu mặt đất.</w:t>
            </w:r>
          </w:p>
          <w:p w14:paraId="38F56324"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Các chức năng: checklist, điều phối, briefing,…</w:t>
            </w:r>
          </w:p>
          <w:p w14:paraId="38E92270"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xml:space="preserve">+ Đánh giá thực hiện công việc </w:t>
            </w:r>
            <w:r>
              <w:rPr>
                <w:rFonts w:ascii="Times New Roman" w:hAnsi="Times New Roman"/>
                <w:sz w:val="26"/>
                <w:szCs w:val="26"/>
              </w:rPr>
              <w:t>cán bộ nhân viên (</w:t>
            </w:r>
            <w:r w:rsidRPr="00174FF7">
              <w:rPr>
                <w:rFonts w:ascii="Times New Roman" w:hAnsi="Times New Roman"/>
                <w:sz w:val="26"/>
                <w:szCs w:val="26"/>
              </w:rPr>
              <w:t>CBNV</w:t>
            </w:r>
            <w:r>
              <w:rPr>
                <w:rFonts w:ascii="Times New Roman" w:hAnsi="Times New Roman"/>
                <w:sz w:val="26"/>
                <w:szCs w:val="26"/>
              </w:rPr>
              <w:t>)</w:t>
            </w:r>
            <w:r w:rsidRPr="00174FF7">
              <w:rPr>
                <w:rFonts w:ascii="Times New Roman" w:hAnsi="Times New Roman"/>
                <w:sz w:val="26"/>
                <w:szCs w:val="26"/>
              </w:rPr>
              <w:t>.</w:t>
            </w:r>
          </w:p>
          <w:p w14:paraId="62DAEBAA"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Báo cáo sản lượng, doanh thu và báo cáo chất lượng dịch vụ.</w:t>
            </w:r>
          </w:p>
          <w:p w14:paraId="038FD5D1"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xml:space="preserve">+ Triển khai và tiếp nhận theo thời gian thực, kết nối thông tin giữa các đơn vị phục vụ </w:t>
            </w:r>
            <w:r>
              <w:rPr>
                <w:rFonts w:ascii="Times New Roman" w:hAnsi="Times New Roman"/>
                <w:sz w:val="26"/>
                <w:szCs w:val="26"/>
              </w:rPr>
              <w:t>sản xuất kinh doanh (</w:t>
            </w:r>
            <w:r w:rsidRPr="00174FF7">
              <w:rPr>
                <w:rFonts w:ascii="Times New Roman" w:hAnsi="Times New Roman"/>
                <w:sz w:val="26"/>
                <w:szCs w:val="26"/>
              </w:rPr>
              <w:t>SXKD</w:t>
            </w:r>
            <w:r>
              <w:rPr>
                <w:rFonts w:ascii="Times New Roman" w:hAnsi="Times New Roman"/>
                <w:sz w:val="26"/>
                <w:szCs w:val="26"/>
              </w:rPr>
              <w:t>)</w:t>
            </w:r>
            <w:r w:rsidRPr="00174FF7">
              <w:rPr>
                <w:rFonts w:ascii="Times New Roman" w:hAnsi="Times New Roman"/>
                <w:sz w:val="26"/>
                <w:szCs w:val="26"/>
              </w:rPr>
              <w:t>.</w:t>
            </w:r>
          </w:p>
          <w:p w14:paraId="400A6C79"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Cung cấp thông tin nóng cho quản lý và lãnh đạo.</w:t>
            </w:r>
          </w:p>
          <w:p w14:paraId="6AF0249D"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Chỉnh sửa kết nối với hệ thống Amadeus để lấy các thông tin chuyến bay.</w:t>
            </w:r>
          </w:p>
          <w:p w14:paraId="19B97FE4" w14:textId="77777777" w:rsidR="00185100" w:rsidRPr="00174FF7" w:rsidRDefault="00185100" w:rsidP="00185100">
            <w:pPr>
              <w:spacing w:line="324" w:lineRule="auto"/>
              <w:rPr>
                <w:rFonts w:ascii="Times New Roman" w:hAnsi="Times New Roman"/>
                <w:sz w:val="26"/>
                <w:szCs w:val="26"/>
              </w:rPr>
            </w:pPr>
            <w:r w:rsidRPr="00174FF7">
              <w:rPr>
                <w:rFonts w:ascii="Times New Roman" w:hAnsi="Times New Roman"/>
                <w:sz w:val="26"/>
                <w:szCs w:val="26"/>
              </w:rPr>
              <w:t>-  Chỉnh sửa các tính năng chung của phần mềm (theo yêu cầu thực tế): các chức năng về bảo mật (kết nối, mã hóa thông tin người dùng, phân quyền, kiểm soát phiên làm việc,…).</w:t>
            </w:r>
          </w:p>
          <w:p w14:paraId="0C391DD4" w14:textId="77777777" w:rsidR="00185100" w:rsidRDefault="00185100" w:rsidP="00185100">
            <w:pPr>
              <w:spacing w:line="324" w:lineRule="auto"/>
              <w:rPr>
                <w:rFonts w:ascii="Times New Roman" w:hAnsi="Times New Roman"/>
                <w:sz w:val="26"/>
                <w:szCs w:val="26"/>
              </w:rPr>
            </w:pPr>
            <w:r w:rsidRPr="00174FF7">
              <w:rPr>
                <w:rFonts w:ascii="Times New Roman" w:hAnsi="Times New Roman"/>
                <w:sz w:val="26"/>
                <w:szCs w:val="26"/>
              </w:rPr>
              <w:lastRenderedPageBreak/>
              <w:t>-  Chỉnh sửa các chức năng kiểm soát tải (theo yêu cầu thực tế): khai báo hệ thống, chức năng lấy lịch theo tháng, tuần, ngày phục vụ cho phân công.</w:t>
            </w:r>
          </w:p>
          <w:p w14:paraId="0639FB20" w14:textId="77777777" w:rsidR="003C014A" w:rsidRPr="00174FF7" w:rsidRDefault="003C014A" w:rsidP="00C8605D">
            <w:pPr>
              <w:spacing w:before="240" w:line="360" w:lineRule="auto"/>
              <w:rPr>
                <w:rFonts w:ascii="Times New Roman" w:hAnsi="Times New Roman"/>
                <w:sz w:val="26"/>
                <w:szCs w:val="26"/>
              </w:rPr>
            </w:pPr>
            <w:r w:rsidRPr="00174FF7">
              <w:rPr>
                <w:rFonts w:ascii="Times New Roman" w:hAnsi="Times New Roman"/>
                <w:sz w:val="26"/>
                <w:szCs w:val="26"/>
              </w:rPr>
              <w:t xml:space="preserve">-  Chỉnh sửa các mẫu thống kê/ báo cáo: các mẫu thống kê/ báo cáo hiện có của chương trình (sản lượng ngày trước, doanh thu mới theo tính chất chuyến bay, kiểm soát quầy, kiểm soát kết sổ, báo cáo khối dịch vụ VNA, kiểm soát cửa khởi hành, Gate Leader, bàn giao </w:t>
            </w:r>
            <w:r>
              <w:rPr>
                <w:rFonts w:ascii="Times New Roman" w:hAnsi="Times New Roman"/>
                <w:sz w:val="26"/>
                <w:szCs w:val="26"/>
              </w:rPr>
              <w:t>hành lý xách tay (</w:t>
            </w:r>
            <w:r w:rsidRPr="00174FF7">
              <w:rPr>
                <w:rFonts w:ascii="Times New Roman" w:hAnsi="Times New Roman"/>
                <w:sz w:val="26"/>
                <w:szCs w:val="26"/>
              </w:rPr>
              <w:t>HLXT</w:t>
            </w:r>
            <w:r>
              <w:rPr>
                <w:rFonts w:ascii="Times New Roman" w:hAnsi="Times New Roman"/>
                <w:sz w:val="26"/>
                <w:szCs w:val="26"/>
              </w:rPr>
              <w:t>)</w:t>
            </w:r>
            <w:r w:rsidRPr="00174FF7">
              <w:rPr>
                <w:rFonts w:ascii="Times New Roman" w:hAnsi="Times New Roman"/>
                <w:sz w:val="26"/>
                <w:szCs w:val="26"/>
              </w:rPr>
              <w:t xml:space="preserve"> tại cửa khởi hành,…).</w:t>
            </w:r>
          </w:p>
          <w:p w14:paraId="7963BB6F" w14:textId="77777777" w:rsidR="003C014A" w:rsidRPr="00174FF7" w:rsidRDefault="003C014A" w:rsidP="00C8605D">
            <w:pPr>
              <w:spacing w:line="360" w:lineRule="auto"/>
              <w:rPr>
                <w:rFonts w:ascii="Times New Roman" w:hAnsi="Times New Roman"/>
                <w:sz w:val="26"/>
                <w:szCs w:val="26"/>
              </w:rPr>
            </w:pPr>
            <w:r w:rsidRPr="00174FF7">
              <w:rPr>
                <w:rFonts w:ascii="Times New Roman" w:hAnsi="Times New Roman"/>
                <w:sz w:val="26"/>
                <w:szCs w:val="26"/>
              </w:rPr>
              <w:t>-  Thực hiện tìm hiểu nguyên nhân và khắc phục sự cố/ lỗi phát sinh trong vòng 24h sau khi nhận thông báo từ VIAGS.</w:t>
            </w:r>
          </w:p>
          <w:p w14:paraId="043AB416" w14:textId="021A961A" w:rsidR="003C014A" w:rsidRPr="00185100" w:rsidRDefault="003C014A" w:rsidP="00C8605D">
            <w:pPr>
              <w:spacing w:line="360" w:lineRule="auto"/>
              <w:rPr>
                <w:rFonts w:ascii="Times New Roman" w:hAnsi="Times New Roman"/>
                <w:sz w:val="26"/>
                <w:szCs w:val="26"/>
              </w:rPr>
            </w:pPr>
            <w:r w:rsidRPr="00174FF7">
              <w:rPr>
                <w:rFonts w:ascii="Times New Roman" w:hAnsi="Times New Roman"/>
                <w:sz w:val="26"/>
                <w:szCs w:val="26"/>
              </w:rPr>
              <w:t>- Kiểm tra bảo trì hệ thống máy chủ: hệ thống phần cứng, tối ưu hóa hiệu suất, đề xuất thay thế phần cứng khi cần thiết, và thực hiện các biện pháp bảo mật để ngăn chặn các mối đe dọa mạng.</w:t>
            </w:r>
          </w:p>
        </w:tc>
        <w:tc>
          <w:tcPr>
            <w:tcW w:w="1417" w:type="dxa"/>
            <w:vAlign w:val="center"/>
          </w:tcPr>
          <w:p w14:paraId="5B1B6291" w14:textId="77777777" w:rsidR="00185100" w:rsidRDefault="00185100" w:rsidP="00867D57">
            <w:pPr>
              <w:pStyle w:val="ListParagraph"/>
              <w:spacing w:before="60" w:after="60" w:line="288" w:lineRule="auto"/>
              <w:ind w:left="0"/>
              <w:jc w:val="center"/>
              <w:rPr>
                <w:rStyle w:val="normaltextrun"/>
                <w:rFonts w:ascii="Times New Roman" w:hAnsi="Times New Roman"/>
                <w:sz w:val="26"/>
                <w:szCs w:val="26"/>
              </w:rPr>
            </w:pPr>
          </w:p>
        </w:tc>
        <w:tc>
          <w:tcPr>
            <w:tcW w:w="1281" w:type="dxa"/>
            <w:vAlign w:val="center"/>
          </w:tcPr>
          <w:p w14:paraId="44A145D1" w14:textId="77777777" w:rsidR="00185100" w:rsidRDefault="00185100" w:rsidP="00867D57">
            <w:pPr>
              <w:pStyle w:val="ListParagraph"/>
              <w:spacing w:before="60" w:after="60" w:line="288" w:lineRule="auto"/>
              <w:ind w:left="0"/>
              <w:jc w:val="center"/>
              <w:rPr>
                <w:rStyle w:val="normaltextrun"/>
                <w:rFonts w:ascii="Times New Roman" w:hAnsi="Times New Roman"/>
                <w:sz w:val="26"/>
                <w:szCs w:val="26"/>
              </w:rPr>
            </w:pPr>
          </w:p>
        </w:tc>
      </w:tr>
      <w:tr w:rsidR="007D24D8" w:rsidRPr="00452691" w14:paraId="1A33B38F" w14:textId="77777777" w:rsidTr="00C90E00">
        <w:trPr>
          <w:trHeight w:val="700"/>
          <w:jc w:val="center"/>
        </w:trPr>
        <w:tc>
          <w:tcPr>
            <w:tcW w:w="709" w:type="dxa"/>
            <w:shd w:val="clear" w:color="auto" w:fill="auto"/>
            <w:vAlign w:val="center"/>
          </w:tcPr>
          <w:p w14:paraId="4E1B4F12" w14:textId="073EF6F7" w:rsidR="007D24D8" w:rsidRDefault="007D24D8" w:rsidP="007D24D8">
            <w:pPr>
              <w:pStyle w:val="ListParagraph"/>
              <w:spacing w:before="60" w:after="60" w:line="288" w:lineRule="auto"/>
              <w:ind w:left="0"/>
              <w:rPr>
                <w:rFonts w:ascii="Times New Roman" w:hAnsi="Times New Roman"/>
                <w:b/>
                <w:bCs/>
                <w:sz w:val="26"/>
                <w:szCs w:val="26"/>
              </w:rPr>
            </w:pPr>
            <w:r>
              <w:rPr>
                <w:rFonts w:ascii="Times New Roman" w:hAnsi="Times New Roman"/>
                <w:b/>
                <w:bCs/>
                <w:sz w:val="26"/>
                <w:szCs w:val="26"/>
              </w:rPr>
              <w:t>3</w:t>
            </w:r>
          </w:p>
        </w:tc>
        <w:tc>
          <w:tcPr>
            <w:tcW w:w="12044" w:type="dxa"/>
            <w:shd w:val="clear" w:color="auto" w:fill="auto"/>
            <w:vAlign w:val="center"/>
          </w:tcPr>
          <w:p w14:paraId="08B5466D" w14:textId="15950E17" w:rsidR="007D24D8" w:rsidRPr="002D75D0" w:rsidRDefault="007D24D8" w:rsidP="007D24D8">
            <w:pPr>
              <w:spacing w:before="120" w:line="312" w:lineRule="auto"/>
              <w:rPr>
                <w:rFonts w:ascii="Times New Roman" w:hAnsi="Times New Roman"/>
                <w:b/>
                <w:bCs/>
                <w:sz w:val="26"/>
                <w:szCs w:val="26"/>
              </w:rPr>
            </w:pPr>
            <w:r>
              <w:rPr>
                <w:rFonts w:ascii="Times New Roman" w:hAnsi="Times New Roman"/>
                <w:b/>
                <w:bCs/>
                <w:sz w:val="26"/>
                <w:szCs w:val="26"/>
              </w:rPr>
              <w:t>Hỗ trợ kỹ thuật và chỉnh sửa nhỏ</w:t>
            </w:r>
          </w:p>
        </w:tc>
        <w:tc>
          <w:tcPr>
            <w:tcW w:w="1417" w:type="dxa"/>
            <w:vAlign w:val="center"/>
          </w:tcPr>
          <w:p w14:paraId="2D5B71C1" w14:textId="124A5037" w:rsidR="007D24D8" w:rsidRPr="00C234A6" w:rsidRDefault="007D24D8" w:rsidP="007D24D8">
            <w:pPr>
              <w:pStyle w:val="ListParagraph"/>
              <w:spacing w:before="60" w:after="60" w:line="288" w:lineRule="auto"/>
              <w:ind w:left="0"/>
              <w:jc w:val="center"/>
              <w:rPr>
                <w:rStyle w:val="normaltextrun"/>
                <w:rFonts w:ascii="Times New Roman" w:hAnsi="Times New Roman"/>
                <w:sz w:val="26"/>
                <w:szCs w:val="26"/>
              </w:rPr>
            </w:pPr>
            <w:r w:rsidRPr="00C234A6">
              <w:rPr>
                <w:rStyle w:val="normaltextrun"/>
                <w:rFonts w:ascii="Times New Roman" w:hAnsi="Times New Roman"/>
                <w:sz w:val="26"/>
                <w:szCs w:val="26"/>
              </w:rPr>
              <w:t>Gói</w:t>
            </w:r>
          </w:p>
        </w:tc>
        <w:tc>
          <w:tcPr>
            <w:tcW w:w="1281" w:type="dxa"/>
            <w:vAlign w:val="center"/>
          </w:tcPr>
          <w:p w14:paraId="2827CEC2" w14:textId="0B3FE032" w:rsidR="007D24D8" w:rsidRPr="00C234A6" w:rsidRDefault="007D24D8" w:rsidP="007D24D8">
            <w:pPr>
              <w:pStyle w:val="ListParagraph"/>
              <w:spacing w:before="60" w:after="60" w:line="288" w:lineRule="auto"/>
              <w:ind w:left="0"/>
              <w:jc w:val="center"/>
              <w:rPr>
                <w:rStyle w:val="normaltextrun"/>
                <w:rFonts w:ascii="Times New Roman" w:hAnsi="Times New Roman"/>
                <w:sz w:val="26"/>
                <w:szCs w:val="26"/>
              </w:rPr>
            </w:pPr>
            <w:r w:rsidRPr="00C234A6">
              <w:rPr>
                <w:rStyle w:val="normaltextrun"/>
                <w:rFonts w:ascii="Times New Roman" w:hAnsi="Times New Roman"/>
                <w:sz w:val="26"/>
                <w:szCs w:val="26"/>
              </w:rPr>
              <w:t>1</w:t>
            </w:r>
          </w:p>
        </w:tc>
      </w:tr>
      <w:tr w:rsidR="007D24D8" w:rsidRPr="00452691" w14:paraId="0F56D96D" w14:textId="77777777" w:rsidTr="00C90E00">
        <w:trPr>
          <w:trHeight w:val="696"/>
          <w:jc w:val="center"/>
        </w:trPr>
        <w:tc>
          <w:tcPr>
            <w:tcW w:w="709" w:type="dxa"/>
            <w:shd w:val="clear" w:color="auto" w:fill="auto"/>
            <w:vAlign w:val="center"/>
          </w:tcPr>
          <w:p w14:paraId="4C7C2893" w14:textId="47F408E0" w:rsidR="007D24D8" w:rsidRDefault="007D24D8" w:rsidP="007D24D8">
            <w:pPr>
              <w:pStyle w:val="ListParagraph"/>
              <w:spacing w:before="60" w:after="60" w:line="288" w:lineRule="auto"/>
              <w:ind w:left="0"/>
              <w:rPr>
                <w:rFonts w:ascii="Times New Roman" w:hAnsi="Times New Roman"/>
                <w:b/>
                <w:bCs/>
                <w:sz w:val="26"/>
                <w:szCs w:val="26"/>
              </w:rPr>
            </w:pPr>
            <w:r>
              <w:rPr>
                <w:rFonts w:ascii="Times New Roman" w:hAnsi="Times New Roman"/>
                <w:b/>
                <w:bCs/>
                <w:sz w:val="26"/>
                <w:szCs w:val="26"/>
              </w:rPr>
              <w:t>4</w:t>
            </w:r>
          </w:p>
        </w:tc>
        <w:tc>
          <w:tcPr>
            <w:tcW w:w="12044" w:type="dxa"/>
            <w:shd w:val="clear" w:color="auto" w:fill="auto"/>
            <w:vAlign w:val="center"/>
          </w:tcPr>
          <w:p w14:paraId="522D6F03" w14:textId="78054A5F" w:rsidR="007D24D8" w:rsidRPr="002D75D0" w:rsidRDefault="007D24D8" w:rsidP="007D24D8">
            <w:pPr>
              <w:spacing w:before="120" w:line="312" w:lineRule="auto"/>
              <w:rPr>
                <w:rFonts w:ascii="Times New Roman" w:hAnsi="Times New Roman"/>
                <w:b/>
                <w:bCs/>
                <w:sz w:val="26"/>
                <w:szCs w:val="26"/>
              </w:rPr>
            </w:pPr>
            <w:r>
              <w:rPr>
                <w:rFonts w:ascii="Times New Roman" w:hAnsi="Times New Roman"/>
                <w:b/>
                <w:bCs/>
                <w:sz w:val="26"/>
                <w:szCs w:val="26"/>
              </w:rPr>
              <w:t>Onsite, Overtime support/hỗ trợ và chi phí duy chuyển, lưu trú</w:t>
            </w:r>
          </w:p>
        </w:tc>
        <w:tc>
          <w:tcPr>
            <w:tcW w:w="1417" w:type="dxa"/>
            <w:vAlign w:val="center"/>
          </w:tcPr>
          <w:p w14:paraId="3408973D" w14:textId="7E0305E9" w:rsidR="007D24D8" w:rsidRPr="00C234A6" w:rsidRDefault="007D24D8" w:rsidP="007D24D8">
            <w:pPr>
              <w:pStyle w:val="ListParagraph"/>
              <w:spacing w:before="60" w:after="60" w:line="288" w:lineRule="auto"/>
              <w:ind w:left="0"/>
              <w:jc w:val="center"/>
              <w:rPr>
                <w:rStyle w:val="normaltextrun"/>
                <w:rFonts w:ascii="Times New Roman" w:hAnsi="Times New Roman"/>
                <w:sz w:val="26"/>
                <w:szCs w:val="26"/>
              </w:rPr>
            </w:pPr>
            <w:r w:rsidRPr="00C234A6">
              <w:rPr>
                <w:rStyle w:val="normaltextrun"/>
                <w:rFonts w:ascii="Times New Roman" w:hAnsi="Times New Roman"/>
                <w:sz w:val="26"/>
                <w:szCs w:val="26"/>
              </w:rPr>
              <w:t>Gói</w:t>
            </w:r>
          </w:p>
        </w:tc>
        <w:tc>
          <w:tcPr>
            <w:tcW w:w="1281" w:type="dxa"/>
            <w:vAlign w:val="center"/>
          </w:tcPr>
          <w:p w14:paraId="489ECE22" w14:textId="2C8887D3" w:rsidR="007D24D8" w:rsidRPr="00C234A6" w:rsidRDefault="007D24D8" w:rsidP="007D24D8">
            <w:pPr>
              <w:pStyle w:val="ListParagraph"/>
              <w:spacing w:before="60" w:after="60" w:line="288" w:lineRule="auto"/>
              <w:ind w:left="0"/>
              <w:jc w:val="center"/>
              <w:rPr>
                <w:rStyle w:val="normaltextrun"/>
                <w:rFonts w:ascii="Times New Roman" w:hAnsi="Times New Roman"/>
                <w:sz w:val="26"/>
                <w:szCs w:val="26"/>
              </w:rPr>
            </w:pPr>
            <w:r w:rsidRPr="00C234A6">
              <w:rPr>
                <w:rStyle w:val="normaltextrun"/>
                <w:rFonts w:ascii="Times New Roman" w:hAnsi="Times New Roman"/>
                <w:sz w:val="26"/>
                <w:szCs w:val="26"/>
              </w:rPr>
              <w:t>1</w:t>
            </w:r>
          </w:p>
        </w:tc>
      </w:tr>
    </w:tbl>
    <w:p w14:paraId="4A97E1AA" w14:textId="15B636F3" w:rsidR="004B5F5B" w:rsidRPr="00966678" w:rsidRDefault="004B5F5B" w:rsidP="004E713A">
      <w:pPr>
        <w:tabs>
          <w:tab w:val="left" w:pos="993"/>
          <w:tab w:val="left" w:pos="1134"/>
        </w:tabs>
        <w:spacing w:before="60" w:after="60"/>
        <w:ind w:left="709"/>
        <w:jc w:val="both"/>
        <w:rPr>
          <w:rFonts w:ascii="Times New Roman" w:hAnsi="Times New Roman"/>
          <w:sz w:val="26"/>
          <w:szCs w:val="26"/>
          <w:lang w:val="vi-VN"/>
        </w:rPr>
      </w:pPr>
      <w:r w:rsidRPr="004E713A">
        <w:rPr>
          <w:rFonts w:ascii="Times New Roman" w:hAnsi="Times New Roman"/>
          <w:sz w:val="26"/>
          <w:szCs w:val="26"/>
          <w:lang w:val="es-ES"/>
        </w:rPr>
        <w:br w:type="page"/>
      </w:r>
      <w:r w:rsidR="006328A8" w:rsidRPr="00966678">
        <w:rPr>
          <w:rFonts w:ascii="Times New Roman" w:hAnsi="Times New Roman"/>
          <w:sz w:val="26"/>
          <w:szCs w:val="26"/>
          <w:lang w:val="vi-VN"/>
        </w:rPr>
        <w:lastRenderedPageBreak/>
        <w:t xml:space="preserve"> </w:t>
      </w:r>
      <w:r w:rsidRPr="00966678">
        <w:rPr>
          <w:rFonts w:ascii="Times New Roman" w:hAnsi="Times New Roman"/>
          <w:sz w:val="26"/>
          <w:szCs w:val="26"/>
          <w:lang w:val="vi-VN"/>
        </w:rPr>
        <w:t>Yêu cầu, tiêu chuẩn hàng hóa/dịch vụ: theo Tiêu chuẩn đánh giá về kỹ thuật quy định tại Mục 4.2 HSYC.</w:t>
      </w:r>
    </w:p>
    <w:p w14:paraId="3FB90150" w14:textId="77777777" w:rsidR="004B5F5B" w:rsidRPr="00966678" w:rsidRDefault="004B5F5B" w:rsidP="00725B33">
      <w:pPr>
        <w:numPr>
          <w:ilvl w:val="0"/>
          <w:numId w:val="4"/>
        </w:numPr>
        <w:tabs>
          <w:tab w:val="left" w:pos="1134"/>
        </w:tabs>
        <w:spacing w:before="60" w:after="60"/>
        <w:ind w:left="357" w:firstLine="352"/>
        <w:jc w:val="both"/>
        <w:rPr>
          <w:rFonts w:ascii="Times New Roman" w:hAnsi="Times New Roman"/>
          <w:b/>
          <w:sz w:val="26"/>
          <w:szCs w:val="26"/>
          <w:lang w:val="vi-VN"/>
        </w:rPr>
      </w:pPr>
      <w:r w:rsidRPr="00966678">
        <w:rPr>
          <w:rFonts w:ascii="Times New Roman" w:hAnsi="Times New Roman"/>
          <w:b/>
          <w:sz w:val="26"/>
          <w:szCs w:val="26"/>
          <w:lang w:val="vi-VN"/>
        </w:rPr>
        <w:t>YÊU CẦU VỀ TƯ CÁCH NHÀ CUNG CẤP</w:t>
      </w:r>
    </w:p>
    <w:p w14:paraId="377429A3" w14:textId="77777777" w:rsidR="004B5F5B" w:rsidRPr="00966678"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7E6E284E" w14:textId="77777777" w:rsidR="004B5F5B" w:rsidRPr="00966678" w:rsidRDefault="004B5F5B" w:rsidP="00725B33">
      <w:pPr>
        <w:pStyle w:val="ListParagraph"/>
        <w:numPr>
          <w:ilvl w:val="0"/>
          <w:numId w:val="5"/>
        </w:numPr>
        <w:contextualSpacing/>
        <w:jc w:val="both"/>
        <w:rPr>
          <w:rFonts w:ascii="Times New Roman" w:hAnsi="Times New Roman"/>
          <w:vanish/>
          <w:sz w:val="26"/>
          <w:szCs w:val="26"/>
          <w:highlight w:val="yellow"/>
          <w:lang w:val="vi-VN"/>
        </w:rPr>
      </w:pPr>
    </w:p>
    <w:p w14:paraId="630D2D39"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Có Giấy chứng nhận đăng ký kinh doanh/Giấy đăng ký hoạt động phù hợp, hợp pháp được cấp theo qui định của pháp luật (còn hiệu lực).</w:t>
      </w:r>
    </w:p>
    <w:p w14:paraId="0B8CCB56"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Không có tranh chấp, khiếu kiện, xung đột quyền lợi hoặc đang có vi phạm hợp đồng với </w:t>
      </w:r>
      <w:r w:rsidR="0066438B" w:rsidRPr="00966678">
        <w:rPr>
          <w:rFonts w:ascii="Times New Roman" w:hAnsi="Times New Roman"/>
          <w:sz w:val="26"/>
          <w:szCs w:val="26"/>
          <w:lang w:val="vi-VN"/>
        </w:rPr>
        <w:t>Công ty TNHH MTV Dịch vụ mặt đất sân bay Việt Nam</w:t>
      </w:r>
    </w:p>
    <w:p w14:paraId="33615DBD" w14:textId="77777777" w:rsidR="004B5F5B" w:rsidRPr="00966678" w:rsidRDefault="004B5F5B" w:rsidP="00725B33">
      <w:pPr>
        <w:pStyle w:val="ListParagraph"/>
        <w:numPr>
          <w:ilvl w:val="1"/>
          <w:numId w:val="5"/>
        </w:numPr>
        <w:tabs>
          <w:tab w:val="left" w:pos="1134"/>
        </w:tabs>
        <w:ind w:left="0" w:firstLine="709"/>
        <w:jc w:val="both"/>
        <w:rPr>
          <w:rFonts w:ascii="Times New Roman" w:hAnsi="Times New Roman"/>
          <w:sz w:val="26"/>
          <w:szCs w:val="26"/>
          <w:lang w:val="vi-VN"/>
        </w:rPr>
      </w:pPr>
      <w:r w:rsidRPr="00966678">
        <w:rPr>
          <w:rFonts w:ascii="Times New Roman" w:hAnsi="Times New Roman"/>
          <w:sz w:val="26"/>
          <w:szCs w:val="26"/>
          <w:lang w:val="vi-VN"/>
        </w:rPr>
        <w:t xml:space="preserve"> Không bị cấm tham gia hoạt động đấu thầu theo Luật Đấu thầu.</w:t>
      </w:r>
    </w:p>
    <w:p w14:paraId="3955D7AE" w14:textId="77777777" w:rsidR="004B5F5B" w:rsidRPr="00054D9B" w:rsidRDefault="004B5F5B" w:rsidP="00725B33">
      <w:pPr>
        <w:numPr>
          <w:ilvl w:val="0"/>
          <w:numId w:val="4"/>
        </w:numPr>
        <w:tabs>
          <w:tab w:val="left" w:pos="1134"/>
        </w:tabs>
        <w:spacing w:before="60" w:after="60"/>
        <w:ind w:left="357" w:firstLine="352"/>
        <w:jc w:val="both"/>
        <w:rPr>
          <w:rFonts w:ascii="Times New Roman" w:hAnsi="Times New Roman"/>
          <w:b/>
          <w:sz w:val="26"/>
          <w:szCs w:val="26"/>
        </w:rPr>
      </w:pPr>
      <w:r w:rsidRPr="00054D9B">
        <w:rPr>
          <w:rFonts w:ascii="Times New Roman" w:hAnsi="Times New Roman"/>
          <w:b/>
          <w:sz w:val="26"/>
          <w:szCs w:val="26"/>
        </w:rPr>
        <w:t xml:space="preserve">YÊU CẦU CHÀO GIÁ </w:t>
      </w:r>
    </w:p>
    <w:p w14:paraId="2D3FF4A5" w14:textId="77777777" w:rsidR="004B5F5B" w:rsidRPr="00054D9B"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09992DE5"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Giá chào là giá do Nhà cung cấp nêu trong Đơn chào giá sau khi trừ giá trị giảm giá ghi trong Thư giảm giá (nếu có).</w:t>
      </w:r>
    </w:p>
    <w:p w14:paraId="54825666"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Trường hợp Nhà cung cấp có Thư giảm giá thì có thể nộp cùng với HSĐX hoặc nộp riêng song phải đảm bảo Bên mời chào giá nhận được trước thời điểm hết hạn nộp HSĐX. Trường hợp Thư giảm giá nộp cùng với HSĐX thì Nhà cung cấp phải thông báo cho Bên mời chào giá trước thời điểm hết hạn nộp HSĐX hoặc phải có bảng kê thành phần HSĐX trong đó có Thư giảm giá.</w:t>
      </w:r>
    </w:p>
    <w:p w14:paraId="27396757"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Biểu giá chào phải được ghi đầy đủ theo Mẫu số 3 Mục 5.8, có chữ ký của người đại diện hợp pháp của Nhà cung cấp, bao gồm đầy đủ các thành phần cấu thành nên giá chào (chi phí vận chuyển, thuế, phí) và cố định trong suốt thời gian thực hiện hợp đồng.</w:t>
      </w:r>
    </w:p>
    <w:p w14:paraId="603E37BD" w14:textId="77777777" w:rsidR="004B5F5B" w:rsidRPr="00054D9B" w:rsidRDefault="004B5F5B" w:rsidP="00725B33">
      <w:pPr>
        <w:pStyle w:val="ListParagraph"/>
        <w:numPr>
          <w:ilvl w:val="1"/>
          <w:numId w:val="5"/>
        </w:numPr>
        <w:tabs>
          <w:tab w:val="left" w:pos="1134"/>
        </w:tabs>
        <w:spacing w:before="60" w:after="60"/>
        <w:ind w:left="0" w:firstLine="709"/>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 xml:space="preserve">Đồng tiền chào giá: </w:t>
      </w:r>
      <w:r w:rsidR="00786415">
        <w:rPr>
          <w:rFonts w:ascii="Times New Roman" w:hAnsi="Times New Roman"/>
          <w:sz w:val="26"/>
          <w:szCs w:val="26"/>
        </w:rPr>
        <w:t>Việt Nam Đồng</w:t>
      </w:r>
    </w:p>
    <w:p w14:paraId="4DED4445" w14:textId="77777777" w:rsidR="004B5F5B" w:rsidRPr="00054D9B" w:rsidRDefault="004B5F5B" w:rsidP="00725B33">
      <w:pPr>
        <w:numPr>
          <w:ilvl w:val="0"/>
          <w:numId w:val="4"/>
        </w:numPr>
        <w:tabs>
          <w:tab w:val="left" w:pos="1134"/>
        </w:tabs>
        <w:spacing w:after="60"/>
        <w:ind w:left="357" w:firstLine="352"/>
        <w:jc w:val="both"/>
        <w:rPr>
          <w:rFonts w:ascii="Times New Roman" w:hAnsi="Times New Roman"/>
          <w:b/>
          <w:sz w:val="26"/>
          <w:szCs w:val="26"/>
        </w:rPr>
      </w:pPr>
      <w:r w:rsidRPr="00054D9B">
        <w:rPr>
          <w:rFonts w:ascii="Times New Roman" w:hAnsi="Times New Roman"/>
          <w:b/>
          <w:sz w:val="26"/>
          <w:szCs w:val="26"/>
        </w:rPr>
        <w:t>TIÊU CHUẨN ĐÁNH GIÁ</w:t>
      </w:r>
    </w:p>
    <w:p w14:paraId="2260F983" w14:textId="77777777" w:rsidR="004B5F5B" w:rsidRPr="00054D9B" w:rsidRDefault="004B5F5B" w:rsidP="00725B33">
      <w:pPr>
        <w:pStyle w:val="ListParagraph"/>
        <w:numPr>
          <w:ilvl w:val="0"/>
          <w:numId w:val="5"/>
        </w:numPr>
        <w:tabs>
          <w:tab w:val="left" w:pos="1134"/>
        </w:tabs>
        <w:spacing w:before="60" w:after="60"/>
        <w:contextualSpacing/>
        <w:jc w:val="both"/>
        <w:rPr>
          <w:rFonts w:ascii="Times New Roman" w:hAnsi="Times New Roman"/>
          <w:vanish/>
          <w:sz w:val="26"/>
          <w:szCs w:val="26"/>
        </w:rPr>
      </w:pPr>
    </w:p>
    <w:p w14:paraId="7D50E663" w14:textId="77777777" w:rsidR="00FD3AB2" w:rsidRPr="00A742D1" w:rsidRDefault="004B5F5B" w:rsidP="00725B33">
      <w:pPr>
        <w:pStyle w:val="ListParagraph"/>
        <w:numPr>
          <w:ilvl w:val="1"/>
          <w:numId w:val="5"/>
        </w:numPr>
        <w:tabs>
          <w:tab w:val="left" w:pos="1134"/>
        </w:tabs>
        <w:spacing w:before="60" w:after="60"/>
        <w:ind w:left="1141"/>
        <w:contextualSpacing/>
        <w:jc w:val="both"/>
        <w:rPr>
          <w:rFonts w:ascii="Times New Roman" w:hAnsi="Times New Roman"/>
          <w:sz w:val="26"/>
          <w:szCs w:val="26"/>
        </w:rPr>
      </w:pPr>
      <w:r>
        <w:rPr>
          <w:rFonts w:ascii="Times New Roman" w:hAnsi="Times New Roman"/>
          <w:sz w:val="26"/>
          <w:szCs w:val="26"/>
        </w:rPr>
        <w:t xml:space="preserve"> </w:t>
      </w:r>
      <w:r w:rsidRPr="00054D9B">
        <w:rPr>
          <w:rFonts w:ascii="Times New Roman" w:hAnsi="Times New Roman"/>
          <w:sz w:val="26"/>
          <w:szCs w:val="26"/>
        </w:rPr>
        <w:t>Tiêu chuẩn đánh giá về</w:t>
      </w:r>
      <w:r>
        <w:rPr>
          <w:rFonts w:ascii="Times New Roman" w:hAnsi="Times New Roman"/>
          <w:sz w:val="26"/>
          <w:szCs w:val="26"/>
        </w:rPr>
        <w:t xml:space="preserve"> n</w:t>
      </w:r>
      <w:r w:rsidRPr="00054D9B">
        <w:rPr>
          <w:rFonts w:ascii="Times New Roman" w:hAnsi="Times New Roman"/>
          <w:sz w:val="26"/>
          <w:szCs w:val="26"/>
        </w:rPr>
        <w:t>ăng lực kinh nghiệm</w:t>
      </w:r>
    </w:p>
    <w:tbl>
      <w:tblPr>
        <w:tblW w:w="1573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206"/>
        <w:gridCol w:w="1843"/>
        <w:gridCol w:w="2693"/>
      </w:tblGrid>
      <w:tr w:rsidR="004B5F5B" w:rsidRPr="00054D9B" w14:paraId="1CB41F0F" w14:textId="77777777" w:rsidTr="00C90E00">
        <w:tc>
          <w:tcPr>
            <w:tcW w:w="993" w:type="dxa"/>
            <w:vMerge w:val="restart"/>
            <w:vAlign w:val="center"/>
          </w:tcPr>
          <w:p w14:paraId="23A34EF7"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STT</w:t>
            </w:r>
          </w:p>
        </w:tc>
        <w:tc>
          <w:tcPr>
            <w:tcW w:w="10206" w:type="dxa"/>
            <w:vMerge w:val="restart"/>
            <w:shd w:val="clear" w:color="auto" w:fill="auto"/>
            <w:vAlign w:val="center"/>
          </w:tcPr>
          <w:p w14:paraId="4B191BE4"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Nội dung yêu cầu</w:t>
            </w:r>
          </w:p>
        </w:tc>
        <w:tc>
          <w:tcPr>
            <w:tcW w:w="4536" w:type="dxa"/>
            <w:gridSpan w:val="2"/>
            <w:shd w:val="clear" w:color="auto" w:fill="auto"/>
            <w:vAlign w:val="center"/>
          </w:tcPr>
          <w:p w14:paraId="1D4FE295"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Mức độ đáp ứng</w:t>
            </w:r>
          </w:p>
        </w:tc>
      </w:tr>
      <w:tr w:rsidR="004B5F5B" w:rsidRPr="00054D9B" w14:paraId="4D9202AE" w14:textId="77777777" w:rsidTr="00C90E00">
        <w:tc>
          <w:tcPr>
            <w:tcW w:w="993" w:type="dxa"/>
            <w:vMerge/>
          </w:tcPr>
          <w:p w14:paraId="45184D61" w14:textId="77777777" w:rsidR="004B5F5B" w:rsidRPr="00054D9B" w:rsidRDefault="004B5F5B" w:rsidP="00B66784">
            <w:pPr>
              <w:pStyle w:val="BodyText"/>
              <w:widowControl w:val="0"/>
              <w:spacing w:before="60" w:after="60"/>
              <w:jc w:val="center"/>
              <w:rPr>
                <w:rFonts w:ascii="Times New Roman" w:hAnsi="Times New Roman"/>
                <w:b/>
                <w:bCs/>
                <w:sz w:val="26"/>
                <w:szCs w:val="26"/>
              </w:rPr>
            </w:pPr>
          </w:p>
        </w:tc>
        <w:tc>
          <w:tcPr>
            <w:tcW w:w="10206" w:type="dxa"/>
            <w:vMerge/>
            <w:shd w:val="clear" w:color="auto" w:fill="auto"/>
            <w:vAlign w:val="center"/>
          </w:tcPr>
          <w:p w14:paraId="505D4E4A" w14:textId="77777777" w:rsidR="004B5F5B" w:rsidRPr="00EC132C" w:rsidRDefault="004B5F5B" w:rsidP="00B66784">
            <w:pPr>
              <w:widowControl w:val="0"/>
              <w:spacing w:before="60" w:after="60"/>
              <w:jc w:val="center"/>
              <w:rPr>
                <w:rFonts w:ascii="Times New Roman" w:hAnsi="Times New Roman"/>
                <w:b/>
                <w:bCs/>
                <w:iCs/>
                <w:sz w:val="26"/>
                <w:szCs w:val="26"/>
              </w:rPr>
            </w:pPr>
          </w:p>
        </w:tc>
        <w:tc>
          <w:tcPr>
            <w:tcW w:w="1843" w:type="dxa"/>
            <w:shd w:val="clear" w:color="auto" w:fill="auto"/>
            <w:vAlign w:val="center"/>
          </w:tcPr>
          <w:p w14:paraId="269154BC"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Đạt</w:t>
            </w:r>
          </w:p>
        </w:tc>
        <w:tc>
          <w:tcPr>
            <w:tcW w:w="2693" w:type="dxa"/>
            <w:shd w:val="clear" w:color="auto" w:fill="auto"/>
            <w:vAlign w:val="center"/>
          </w:tcPr>
          <w:p w14:paraId="306C80B2" w14:textId="77777777" w:rsidR="004B5F5B" w:rsidRPr="00EC132C" w:rsidRDefault="004B5F5B" w:rsidP="00B66784">
            <w:pPr>
              <w:pStyle w:val="BodyText"/>
              <w:widowControl w:val="0"/>
              <w:spacing w:before="60" w:after="60"/>
              <w:jc w:val="center"/>
              <w:rPr>
                <w:rFonts w:ascii="Times New Roman" w:hAnsi="Times New Roman"/>
                <w:b/>
                <w:bCs/>
                <w:sz w:val="26"/>
                <w:szCs w:val="26"/>
              </w:rPr>
            </w:pPr>
            <w:r w:rsidRPr="00EC132C">
              <w:rPr>
                <w:rFonts w:ascii="Times New Roman" w:hAnsi="Times New Roman"/>
                <w:b/>
                <w:bCs/>
                <w:sz w:val="26"/>
                <w:szCs w:val="26"/>
              </w:rPr>
              <w:t>Không đạt</w:t>
            </w:r>
          </w:p>
        </w:tc>
      </w:tr>
      <w:tr w:rsidR="004B5F5B" w:rsidRPr="00054D9B" w14:paraId="073115DC" w14:textId="77777777" w:rsidTr="00C90E00">
        <w:trPr>
          <w:trHeight w:val="378"/>
        </w:trPr>
        <w:tc>
          <w:tcPr>
            <w:tcW w:w="993" w:type="dxa"/>
          </w:tcPr>
          <w:p w14:paraId="757DBB21" w14:textId="7AB73938" w:rsidR="004B5F5B" w:rsidRPr="00054D9B" w:rsidRDefault="004B5F5B" w:rsidP="00726AB0">
            <w:pPr>
              <w:widowControl w:val="0"/>
              <w:tabs>
                <w:tab w:val="left" w:pos="223"/>
                <w:tab w:val="center" w:pos="369"/>
              </w:tabs>
              <w:spacing w:before="60" w:after="60"/>
              <w:jc w:val="center"/>
              <w:rPr>
                <w:rFonts w:ascii="Times New Roman" w:hAnsi="Times New Roman"/>
                <w:bCs/>
                <w:iCs/>
                <w:color w:val="000000"/>
                <w:sz w:val="26"/>
                <w:szCs w:val="26"/>
              </w:rPr>
            </w:pPr>
            <w:r w:rsidRPr="00054D9B">
              <w:rPr>
                <w:rFonts w:ascii="Times New Roman" w:hAnsi="Times New Roman"/>
                <w:bCs/>
                <w:iCs/>
                <w:color w:val="000000"/>
                <w:sz w:val="26"/>
                <w:szCs w:val="26"/>
              </w:rPr>
              <w:t>1</w:t>
            </w:r>
          </w:p>
        </w:tc>
        <w:tc>
          <w:tcPr>
            <w:tcW w:w="10206" w:type="dxa"/>
            <w:shd w:val="clear" w:color="auto" w:fill="auto"/>
            <w:vAlign w:val="center"/>
          </w:tcPr>
          <w:p w14:paraId="7380CCBB" w14:textId="23F65D58" w:rsidR="004B5F5B" w:rsidRPr="00EC132C" w:rsidRDefault="001C39AA" w:rsidP="00B66784">
            <w:pPr>
              <w:widowControl w:val="0"/>
              <w:spacing w:before="60" w:after="60"/>
              <w:rPr>
                <w:rFonts w:ascii="Times New Roman" w:hAnsi="Times New Roman"/>
                <w:bCs/>
                <w:iCs/>
                <w:sz w:val="26"/>
                <w:szCs w:val="26"/>
              </w:rPr>
            </w:pPr>
            <w:r w:rsidRPr="001C39AA">
              <w:rPr>
                <w:rFonts w:ascii="Times New Roman" w:hAnsi="Times New Roman"/>
                <w:sz w:val="26"/>
                <w:szCs w:val="26"/>
                <w:lang w:eastAsia="en-AU"/>
              </w:rPr>
              <w:t>Số năm hoạt động trong lĩnh vực điện tử, viễn thông, công nghệ thông tin</w:t>
            </w:r>
          </w:p>
        </w:tc>
        <w:tc>
          <w:tcPr>
            <w:tcW w:w="1843" w:type="dxa"/>
            <w:shd w:val="clear" w:color="auto" w:fill="auto"/>
          </w:tcPr>
          <w:p w14:paraId="2F3B29EE" w14:textId="14FEF6B7" w:rsidR="004B5F5B" w:rsidRPr="00EC132C" w:rsidRDefault="004B5F5B" w:rsidP="00B66784">
            <w:pPr>
              <w:pStyle w:val="BodyText"/>
              <w:widowControl w:val="0"/>
              <w:spacing w:before="60" w:after="60"/>
              <w:jc w:val="center"/>
              <w:rPr>
                <w:rFonts w:ascii="Times New Roman" w:hAnsi="Times New Roman"/>
                <w:bCs/>
                <w:sz w:val="26"/>
                <w:szCs w:val="26"/>
              </w:rPr>
            </w:pPr>
            <w:r w:rsidRPr="00EC132C">
              <w:rPr>
                <w:rFonts w:ascii="Times New Roman" w:hAnsi="Times New Roman"/>
                <w:sz w:val="26"/>
                <w:szCs w:val="26"/>
              </w:rPr>
              <w:t>≥</w:t>
            </w:r>
            <w:r w:rsidR="00786415" w:rsidRPr="00EC132C">
              <w:rPr>
                <w:rFonts w:ascii="Times New Roman" w:hAnsi="Times New Roman"/>
                <w:sz w:val="26"/>
                <w:szCs w:val="26"/>
              </w:rPr>
              <w:t xml:space="preserve"> 0</w:t>
            </w:r>
            <w:r w:rsidR="00542BE1">
              <w:rPr>
                <w:rFonts w:ascii="Times New Roman" w:hAnsi="Times New Roman"/>
                <w:sz w:val="26"/>
                <w:szCs w:val="26"/>
              </w:rPr>
              <w:t>2</w:t>
            </w:r>
            <w:r w:rsidRPr="00EC132C">
              <w:rPr>
                <w:rFonts w:ascii="Times New Roman" w:hAnsi="Times New Roman"/>
                <w:sz w:val="26"/>
                <w:szCs w:val="26"/>
              </w:rPr>
              <w:t xml:space="preserve"> năm</w:t>
            </w:r>
          </w:p>
        </w:tc>
        <w:tc>
          <w:tcPr>
            <w:tcW w:w="2693" w:type="dxa"/>
            <w:shd w:val="clear" w:color="auto" w:fill="auto"/>
          </w:tcPr>
          <w:p w14:paraId="0BC45D04" w14:textId="321D0FCB" w:rsidR="004B5F5B" w:rsidRPr="00EC132C" w:rsidRDefault="004B5F5B" w:rsidP="00B66784">
            <w:pPr>
              <w:pStyle w:val="BodyText"/>
              <w:widowControl w:val="0"/>
              <w:spacing w:before="60" w:after="60"/>
              <w:jc w:val="center"/>
              <w:rPr>
                <w:rFonts w:ascii="Times New Roman" w:hAnsi="Times New Roman"/>
                <w:bCs/>
                <w:sz w:val="26"/>
                <w:szCs w:val="26"/>
              </w:rPr>
            </w:pPr>
            <w:r w:rsidRPr="00EC132C">
              <w:rPr>
                <w:rFonts w:ascii="Times New Roman" w:hAnsi="Times New Roman"/>
                <w:bCs/>
                <w:sz w:val="26"/>
                <w:szCs w:val="26"/>
              </w:rPr>
              <w:t>&lt;</w:t>
            </w:r>
            <w:r w:rsidR="00786415" w:rsidRPr="00EC132C">
              <w:rPr>
                <w:rFonts w:ascii="Times New Roman" w:hAnsi="Times New Roman"/>
                <w:sz w:val="26"/>
                <w:szCs w:val="26"/>
              </w:rPr>
              <w:t xml:space="preserve"> 0</w:t>
            </w:r>
            <w:r w:rsidR="00542BE1">
              <w:rPr>
                <w:rFonts w:ascii="Times New Roman" w:hAnsi="Times New Roman"/>
                <w:sz w:val="26"/>
                <w:szCs w:val="26"/>
              </w:rPr>
              <w:t>2</w:t>
            </w:r>
            <w:r w:rsidR="00786415" w:rsidRPr="00EC132C">
              <w:rPr>
                <w:rFonts w:ascii="Times New Roman" w:hAnsi="Times New Roman"/>
                <w:sz w:val="26"/>
                <w:szCs w:val="26"/>
              </w:rPr>
              <w:t xml:space="preserve"> </w:t>
            </w:r>
            <w:r w:rsidRPr="00EC132C">
              <w:rPr>
                <w:rFonts w:ascii="Times New Roman" w:hAnsi="Times New Roman"/>
                <w:sz w:val="26"/>
                <w:szCs w:val="26"/>
              </w:rPr>
              <w:t>năm</w:t>
            </w:r>
          </w:p>
        </w:tc>
      </w:tr>
      <w:tr w:rsidR="004B5F5B" w:rsidRPr="00054D9B" w14:paraId="20FD93A6" w14:textId="77777777" w:rsidTr="00C90E00">
        <w:trPr>
          <w:trHeight w:val="428"/>
        </w:trPr>
        <w:tc>
          <w:tcPr>
            <w:tcW w:w="993" w:type="dxa"/>
          </w:tcPr>
          <w:p w14:paraId="01203D44" w14:textId="77777777" w:rsidR="004B5F5B" w:rsidRPr="00EC132C" w:rsidRDefault="004B5F5B" w:rsidP="00726AB0">
            <w:pPr>
              <w:widowControl w:val="0"/>
              <w:spacing w:before="60" w:after="60"/>
              <w:jc w:val="center"/>
              <w:rPr>
                <w:rFonts w:ascii="Times New Roman" w:hAnsi="Times New Roman"/>
                <w:sz w:val="26"/>
                <w:szCs w:val="26"/>
              </w:rPr>
            </w:pPr>
            <w:r w:rsidRPr="00EC132C">
              <w:rPr>
                <w:rFonts w:ascii="Times New Roman" w:hAnsi="Times New Roman"/>
                <w:sz w:val="26"/>
                <w:szCs w:val="26"/>
              </w:rPr>
              <w:t>2</w:t>
            </w:r>
          </w:p>
        </w:tc>
        <w:tc>
          <w:tcPr>
            <w:tcW w:w="10206" w:type="dxa"/>
            <w:shd w:val="clear" w:color="auto" w:fill="auto"/>
            <w:vAlign w:val="center"/>
          </w:tcPr>
          <w:p w14:paraId="4CDB10DA" w14:textId="77777777" w:rsidR="004B5F5B" w:rsidRPr="00EC132C" w:rsidRDefault="00DA0832" w:rsidP="00B66784">
            <w:pPr>
              <w:widowControl w:val="0"/>
              <w:spacing w:before="60" w:after="60"/>
              <w:rPr>
                <w:rFonts w:ascii="Times New Roman" w:hAnsi="Times New Roman"/>
                <w:sz w:val="26"/>
                <w:szCs w:val="26"/>
                <w:lang w:eastAsia="en-AU"/>
              </w:rPr>
            </w:pPr>
            <w:r w:rsidRPr="00EC132C">
              <w:rPr>
                <w:rFonts w:ascii="Times New Roman" w:hAnsi="Times New Roman"/>
                <w:sz w:val="26"/>
                <w:szCs w:val="26"/>
              </w:rPr>
              <w:t xml:space="preserve">Vốn điều lệ </w:t>
            </w:r>
          </w:p>
        </w:tc>
        <w:tc>
          <w:tcPr>
            <w:tcW w:w="1843" w:type="dxa"/>
            <w:shd w:val="clear" w:color="auto" w:fill="auto"/>
            <w:vAlign w:val="center"/>
          </w:tcPr>
          <w:p w14:paraId="0B22490D" w14:textId="77777777" w:rsidR="004B5F5B" w:rsidRPr="00EC132C" w:rsidRDefault="00016F04" w:rsidP="00B66784">
            <w:pPr>
              <w:pStyle w:val="BodyText"/>
              <w:widowControl w:val="0"/>
              <w:spacing w:before="60" w:after="60"/>
              <w:jc w:val="center"/>
              <w:rPr>
                <w:rFonts w:ascii="Times New Roman" w:hAnsi="Times New Roman"/>
                <w:sz w:val="26"/>
                <w:szCs w:val="26"/>
              </w:rPr>
            </w:pPr>
            <w:r w:rsidRPr="00EC132C">
              <w:rPr>
                <w:rFonts w:ascii="Times New Roman" w:hAnsi="Times New Roman"/>
                <w:sz w:val="26"/>
                <w:szCs w:val="26"/>
              </w:rPr>
              <w:t>≥ 0</w:t>
            </w:r>
            <w:r w:rsidR="0052467A">
              <w:rPr>
                <w:rFonts w:ascii="Times New Roman" w:hAnsi="Times New Roman"/>
                <w:sz w:val="26"/>
                <w:szCs w:val="26"/>
              </w:rPr>
              <w:t>1</w:t>
            </w:r>
            <w:r w:rsidRPr="00EC132C">
              <w:rPr>
                <w:rFonts w:ascii="Times New Roman" w:hAnsi="Times New Roman"/>
                <w:sz w:val="26"/>
                <w:szCs w:val="26"/>
              </w:rPr>
              <w:t xml:space="preserve"> tỉ đồng</w:t>
            </w:r>
          </w:p>
        </w:tc>
        <w:tc>
          <w:tcPr>
            <w:tcW w:w="2693" w:type="dxa"/>
            <w:shd w:val="clear" w:color="auto" w:fill="auto"/>
            <w:vAlign w:val="center"/>
          </w:tcPr>
          <w:p w14:paraId="3D592C19" w14:textId="77777777" w:rsidR="004B5F5B" w:rsidRPr="00EC132C" w:rsidRDefault="00016F04" w:rsidP="00B66784">
            <w:pPr>
              <w:pStyle w:val="BodyText"/>
              <w:widowControl w:val="0"/>
              <w:spacing w:before="60" w:after="60"/>
              <w:jc w:val="center"/>
              <w:rPr>
                <w:rFonts w:ascii="Times New Roman" w:hAnsi="Times New Roman"/>
                <w:sz w:val="26"/>
                <w:szCs w:val="26"/>
              </w:rPr>
            </w:pPr>
            <w:r w:rsidRPr="00EC132C">
              <w:rPr>
                <w:rFonts w:ascii="Times New Roman" w:hAnsi="Times New Roman"/>
                <w:bCs/>
                <w:sz w:val="26"/>
                <w:szCs w:val="26"/>
              </w:rPr>
              <w:t>&lt; 0</w:t>
            </w:r>
            <w:r w:rsidR="0052467A">
              <w:rPr>
                <w:rFonts w:ascii="Times New Roman" w:hAnsi="Times New Roman"/>
                <w:bCs/>
                <w:sz w:val="26"/>
                <w:szCs w:val="26"/>
              </w:rPr>
              <w:t>1</w:t>
            </w:r>
            <w:r w:rsidRPr="00EC132C">
              <w:rPr>
                <w:rFonts w:ascii="Times New Roman" w:hAnsi="Times New Roman"/>
                <w:bCs/>
                <w:sz w:val="26"/>
                <w:szCs w:val="26"/>
              </w:rPr>
              <w:t xml:space="preserve"> tỉ đồng</w:t>
            </w:r>
          </w:p>
        </w:tc>
      </w:tr>
      <w:tr w:rsidR="004B5F5B" w:rsidRPr="00054D9B" w14:paraId="7719B214" w14:textId="77777777" w:rsidTr="00C90E00">
        <w:tc>
          <w:tcPr>
            <w:tcW w:w="993" w:type="dxa"/>
          </w:tcPr>
          <w:p w14:paraId="3B16159B" w14:textId="77777777" w:rsidR="004B5F5B" w:rsidRPr="00054D9B" w:rsidRDefault="004B5F5B" w:rsidP="00726AB0">
            <w:pPr>
              <w:widowControl w:val="0"/>
              <w:spacing w:before="60" w:after="60"/>
              <w:jc w:val="center"/>
              <w:rPr>
                <w:rFonts w:ascii="Times New Roman" w:hAnsi="Times New Roman"/>
                <w:sz w:val="26"/>
                <w:szCs w:val="26"/>
              </w:rPr>
            </w:pPr>
            <w:r w:rsidRPr="00054D9B">
              <w:rPr>
                <w:rFonts w:ascii="Times New Roman" w:hAnsi="Times New Roman"/>
                <w:sz w:val="26"/>
                <w:szCs w:val="26"/>
              </w:rPr>
              <w:t>3</w:t>
            </w:r>
          </w:p>
        </w:tc>
        <w:tc>
          <w:tcPr>
            <w:tcW w:w="10206" w:type="dxa"/>
            <w:shd w:val="clear" w:color="auto" w:fill="auto"/>
            <w:vAlign w:val="center"/>
          </w:tcPr>
          <w:p w14:paraId="5947AE07" w14:textId="5994C736" w:rsidR="004B5F5B" w:rsidRPr="00EC132C" w:rsidRDefault="005E53FC" w:rsidP="00B66784">
            <w:pPr>
              <w:widowControl w:val="0"/>
              <w:spacing w:before="60" w:after="60"/>
              <w:rPr>
                <w:rFonts w:ascii="Times New Roman" w:hAnsi="Times New Roman"/>
                <w:sz w:val="26"/>
                <w:szCs w:val="26"/>
              </w:rPr>
            </w:pPr>
            <w:r w:rsidRPr="00EC132C">
              <w:rPr>
                <w:rFonts w:ascii="Times New Roman" w:hAnsi="Times New Roman"/>
                <w:sz w:val="26"/>
                <w:szCs w:val="26"/>
              </w:rPr>
              <w:t>Báo cáo thực hiện</w:t>
            </w:r>
            <w:r w:rsidR="00CA6558">
              <w:rPr>
                <w:rFonts w:ascii="Times New Roman" w:hAnsi="Times New Roman"/>
                <w:sz w:val="26"/>
                <w:szCs w:val="26"/>
              </w:rPr>
              <w:t xml:space="preserve"> </w:t>
            </w:r>
            <w:r w:rsidR="004B5F5B" w:rsidRPr="00EC132C">
              <w:rPr>
                <w:rFonts w:ascii="Times New Roman" w:hAnsi="Times New Roman"/>
                <w:sz w:val="26"/>
                <w:szCs w:val="26"/>
              </w:rPr>
              <w:t>hợp đồng tương tự</w:t>
            </w:r>
            <w:r w:rsidR="0031787B" w:rsidRPr="00EC132C">
              <w:rPr>
                <w:rFonts w:ascii="Times New Roman" w:hAnsi="Times New Roman"/>
                <w:sz w:val="26"/>
                <w:szCs w:val="26"/>
              </w:rPr>
              <w:t xml:space="preserve"> (Có tổng giá trị hợp đồng ≥ </w:t>
            </w:r>
            <w:r w:rsidR="00C8605D">
              <w:rPr>
                <w:rFonts w:ascii="Times New Roman" w:hAnsi="Times New Roman"/>
                <w:sz w:val="26"/>
                <w:szCs w:val="26"/>
              </w:rPr>
              <w:t>542</w:t>
            </w:r>
            <w:r w:rsidR="00940C73" w:rsidRPr="00EC132C">
              <w:rPr>
                <w:rFonts w:ascii="Times New Roman" w:hAnsi="Times New Roman"/>
                <w:sz w:val="26"/>
                <w:szCs w:val="26"/>
              </w:rPr>
              <w:t xml:space="preserve"> triệu</w:t>
            </w:r>
            <w:r w:rsidR="006D3235" w:rsidRPr="00EC132C">
              <w:rPr>
                <w:rFonts w:ascii="Times New Roman" w:hAnsi="Times New Roman"/>
                <w:sz w:val="26"/>
                <w:szCs w:val="26"/>
              </w:rPr>
              <w:t xml:space="preserve"> </w:t>
            </w:r>
            <w:r w:rsidR="0031787B" w:rsidRPr="00EC132C">
              <w:rPr>
                <w:rFonts w:ascii="Times New Roman" w:hAnsi="Times New Roman"/>
                <w:sz w:val="26"/>
                <w:szCs w:val="26"/>
              </w:rPr>
              <w:t>đồng)</w:t>
            </w:r>
            <w:r w:rsidR="008054D8">
              <w:rPr>
                <w:rFonts w:ascii="Times New Roman" w:hAnsi="Times New Roman"/>
                <w:sz w:val="26"/>
                <w:szCs w:val="26"/>
              </w:rPr>
              <w:t xml:space="preserve"> về dịch vụ sửa chữa phần mềm</w:t>
            </w:r>
            <w:r w:rsidR="00D87BFA">
              <w:rPr>
                <w:rFonts w:ascii="Times New Roman" w:hAnsi="Times New Roman"/>
                <w:sz w:val="26"/>
                <w:szCs w:val="26"/>
              </w:rPr>
              <w:t>, cung cấp</w:t>
            </w:r>
            <w:r w:rsidR="003F6955">
              <w:rPr>
                <w:rFonts w:ascii="Times New Roman" w:hAnsi="Times New Roman"/>
                <w:sz w:val="26"/>
                <w:szCs w:val="26"/>
              </w:rPr>
              <w:t xml:space="preserve"> dịch vụ </w:t>
            </w:r>
            <w:r w:rsidR="00D87BFA">
              <w:rPr>
                <w:rFonts w:ascii="Times New Roman" w:hAnsi="Times New Roman"/>
                <w:sz w:val="26"/>
                <w:szCs w:val="26"/>
              </w:rPr>
              <w:t>phần mềm</w:t>
            </w:r>
            <w:r w:rsidR="003F6955">
              <w:rPr>
                <w:rFonts w:ascii="Times New Roman" w:hAnsi="Times New Roman"/>
                <w:sz w:val="26"/>
                <w:szCs w:val="26"/>
              </w:rPr>
              <w:t>, lĩnh vực CNTT</w:t>
            </w:r>
            <w:r w:rsidR="001C1C5B">
              <w:rPr>
                <w:rFonts w:ascii="Times New Roman" w:hAnsi="Times New Roman"/>
                <w:sz w:val="26"/>
                <w:szCs w:val="26"/>
              </w:rPr>
              <w:t>…</w:t>
            </w:r>
            <w:r w:rsidR="004B5F5B" w:rsidRPr="00EC132C">
              <w:rPr>
                <w:rFonts w:ascii="Times New Roman" w:hAnsi="Times New Roman"/>
                <w:sz w:val="26"/>
                <w:szCs w:val="26"/>
              </w:rPr>
              <w:t xml:space="preserve">trong </w:t>
            </w:r>
            <w:r w:rsidR="0052467A">
              <w:rPr>
                <w:rFonts w:ascii="Times New Roman" w:hAnsi="Times New Roman"/>
                <w:sz w:val="26"/>
                <w:szCs w:val="26"/>
              </w:rPr>
              <w:t>0</w:t>
            </w:r>
            <w:r w:rsidR="00542BE1">
              <w:rPr>
                <w:rFonts w:ascii="Times New Roman" w:hAnsi="Times New Roman"/>
                <w:sz w:val="26"/>
                <w:szCs w:val="26"/>
              </w:rPr>
              <w:t>2</w:t>
            </w:r>
            <w:r w:rsidRPr="00EC132C">
              <w:rPr>
                <w:rFonts w:ascii="Times New Roman" w:hAnsi="Times New Roman"/>
                <w:sz w:val="26"/>
                <w:szCs w:val="26"/>
              </w:rPr>
              <w:t xml:space="preserve"> </w:t>
            </w:r>
            <w:r w:rsidR="004B5F5B" w:rsidRPr="00EC132C">
              <w:rPr>
                <w:rFonts w:ascii="Times New Roman" w:hAnsi="Times New Roman"/>
                <w:sz w:val="26"/>
                <w:szCs w:val="26"/>
              </w:rPr>
              <w:t xml:space="preserve">năm gần đây của Nhà cung cấp theo </w:t>
            </w:r>
            <w:r w:rsidR="004B5F5B" w:rsidRPr="00EC132C">
              <w:rPr>
                <w:rFonts w:ascii="Times New Roman" w:hAnsi="Times New Roman"/>
                <w:sz w:val="26"/>
                <w:szCs w:val="26"/>
                <w:lang w:val="en-AU"/>
              </w:rPr>
              <w:t>Mẫu số 4 Mục 5.8</w:t>
            </w:r>
          </w:p>
        </w:tc>
        <w:tc>
          <w:tcPr>
            <w:tcW w:w="1843" w:type="dxa"/>
            <w:shd w:val="clear" w:color="auto" w:fill="auto"/>
          </w:tcPr>
          <w:p w14:paraId="2DEC30C4" w14:textId="77777777" w:rsidR="004B5F5B" w:rsidRPr="00EC132C" w:rsidRDefault="004B5F5B" w:rsidP="00B66784">
            <w:pPr>
              <w:pStyle w:val="BodyText"/>
              <w:widowControl w:val="0"/>
              <w:spacing w:before="60" w:after="60"/>
              <w:jc w:val="center"/>
              <w:rPr>
                <w:rFonts w:ascii="Times New Roman" w:hAnsi="Times New Roman"/>
                <w:sz w:val="26"/>
                <w:szCs w:val="26"/>
              </w:rPr>
            </w:pPr>
            <w:r w:rsidRPr="00EC132C">
              <w:rPr>
                <w:rFonts w:ascii="Times New Roman" w:hAnsi="Times New Roman"/>
                <w:sz w:val="26"/>
                <w:szCs w:val="26"/>
              </w:rPr>
              <w:t xml:space="preserve">≥ </w:t>
            </w:r>
            <w:r w:rsidR="005E53FC" w:rsidRPr="00EC132C">
              <w:rPr>
                <w:rFonts w:ascii="Times New Roman" w:hAnsi="Times New Roman"/>
                <w:sz w:val="26"/>
                <w:szCs w:val="26"/>
              </w:rPr>
              <w:t xml:space="preserve">01 </w:t>
            </w:r>
            <w:r w:rsidRPr="00EC132C">
              <w:rPr>
                <w:rFonts w:ascii="Times New Roman" w:hAnsi="Times New Roman"/>
                <w:bCs/>
                <w:sz w:val="26"/>
                <w:szCs w:val="26"/>
              </w:rPr>
              <w:t xml:space="preserve">Hợp đồng </w:t>
            </w:r>
          </w:p>
        </w:tc>
        <w:tc>
          <w:tcPr>
            <w:tcW w:w="2693" w:type="dxa"/>
            <w:shd w:val="clear" w:color="auto" w:fill="auto"/>
          </w:tcPr>
          <w:p w14:paraId="49435413" w14:textId="77777777" w:rsidR="00CA6558" w:rsidRDefault="00CA6558" w:rsidP="00B66784">
            <w:pPr>
              <w:pStyle w:val="BodyText"/>
              <w:widowControl w:val="0"/>
              <w:spacing w:before="60" w:after="60"/>
              <w:jc w:val="center"/>
              <w:rPr>
                <w:rFonts w:ascii="Times New Roman" w:hAnsi="Times New Roman"/>
                <w:sz w:val="26"/>
                <w:szCs w:val="26"/>
              </w:rPr>
            </w:pPr>
            <w:r>
              <w:rPr>
                <w:rFonts w:ascii="Times New Roman" w:hAnsi="Times New Roman"/>
                <w:sz w:val="26"/>
                <w:szCs w:val="26"/>
              </w:rPr>
              <w:t xml:space="preserve">Không có </w:t>
            </w:r>
          </w:p>
          <w:p w14:paraId="59178A18" w14:textId="134E98A9" w:rsidR="004B5F5B" w:rsidRPr="00EC132C" w:rsidRDefault="00CA6558" w:rsidP="00B66784">
            <w:pPr>
              <w:pStyle w:val="BodyText"/>
              <w:widowControl w:val="0"/>
              <w:spacing w:before="60" w:after="60"/>
              <w:jc w:val="center"/>
              <w:rPr>
                <w:rFonts w:ascii="Times New Roman" w:hAnsi="Times New Roman"/>
                <w:sz w:val="26"/>
                <w:szCs w:val="26"/>
              </w:rPr>
            </w:pPr>
            <w:r>
              <w:rPr>
                <w:rFonts w:ascii="Times New Roman" w:hAnsi="Times New Roman"/>
                <w:sz w:val="26"/>
                <w:szCs w:val="26"/>
              </w:rPr>
              <w:t>hợp đồng</w:t>
            </w:r>
          </w:p>
        </w:tc>
      </w:tr>
      <w:tr w:rsidR="004B5F5B" w:rsidRPr="00054D9B" w14:paraId="1EB87A88" w14:textId="77777777" w:rsidTr="00C90E00">
        <w:trPr>
          <w:trHeight w:val="702"/>
        </w:trPr>
        <w:tc>
          <w:tcPr>
            <w:tcW w:w="993" w:type="dxa"/>
            <w:shd w:val="clear" w:color="auto" w:fill="auto"/>
            <w:vAlign w:val="center"/>
          </w:tcPr>
          <w:p w14:paraId="2FD190AB" w14:textId="77777777" w:rsidR="004B5F5B" w:rsidRPr="00054D9B" w:rsidRDefault="004B5F5B" w:rsidP="00B66784">
            <w:pPr>
              <w:widowControl w:val="0"/>
              <w:spacing w:before="60" w:after="60"/>
              <w:jc w:val="center"/>
              <w:rPr>
                <w:rFonts w:ascii="Times New Roman" w:hAnsi="Times New Roman"/>
                <w:b/>
                <w:color w:val="000000"/>
                <w:sz w:val="26"/>
                <w:szCs w:val="26"/>
              </w:rPr>
            </w:pPr>
          </w:p>
        </w:tc>
        <w:tc>
          <w:tcPr>
            <w:tcW w:w="10206" w:type="dxa"/>
            <w:shd w:val="clear" w:color="auto" w:fill="auto"/>
            <w:vAlign w:val="center"/>
          </w:tcPr>
          <w:p w14:paraId="15A7BD13" w14:textId="77777777" w:rsidR="004B5F5B" w:rsidRPr="00054D9B" w:rsidRDefault="004B5F5B" w:rsidP="00B66784">
            <w:pPr>
              <w:widowControl w:val="0"/>
              <w:spacing w:before="60" w:after="60"/>
              <w:rPr>
                <w:rFonts w:ascii="Times New Roman" w:hAnsi="Times New Roman"/>
                <w:b/>
                <w:color w:val="000000"/>
                <w:sz w:val="26"/>
                <w:szCs w:val="26"/>
              </w:rPr>
            </w:pPr>
            <w:r w:rsidRPr="00054D9B">
              <w:rPr>
                <w:rFonts w:ascii="Times New Roman" w:hAnsi="Times New Roman"/>
                <w:b/>
                <w:color w:val="000000"/>
                <w:sz w:val="26"/>
                <w:szCs w:val="26"/>
              </w:rPr>
              <w:t>KẾT LUẬN</w:t>
            </w:r>
          </w:p>
        </w:tc>
        <w:tc>
          <w:tcPr>
            <w:tcW w:w="1843" w:type="dxa"/>
            <w:shd w:val="clear" w:color="auto" w:fill="auto"/>
            <w:vAlign w:val="center"/>
          </w:tcPr>
          <w:p w14:paraId="5F0D4A48"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 tất cả nội dung trên</w:t>
            </w:r>
          </w:p>
        </w:tc>
        <w:tc>
          <w:tcPr>
            <w:tcW w:w="2693" w:type="dxa"/>
            <w:shd w:val="clear" w:color="auto" w:fill="auto"/>
            <w:vAlign w:val="center"/>
          </w:tcPr>
          <w:p w14:paraId="1BE797D5"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 bất kỳ nội dung nào nêu trên</w:t>
            </w:r>
          </w:p>
        </w:tc>
      </w:tr>
    </w:tbl>
    <w:p w14:paraId="26417712" w14:textId="77777777" w:rsidR="004B5F5B" w:rsidRPr="00054D9B" w:rsidRDefault="004B5F5B" w:rsidP="00977F28">
      <w:pPr>
        <w:pStyle w:val="ListParagraph"/>
        <w:numPr>
          <w:ilvl w:val="1"/>
          <w:numId w:val="5"/>
        </w:numPr>
        <w:tabs>
          <w:tab w:val="left" w:pos="1134"/>
        </w:tabs>
        <w:spacing w:before="60" w:after="60" w:line="276" w:lineRule="auto"/>
        <w:ind w:left="1141"/>
        <w:contextualSpacing/>
        <w:jc w:val="both"/>
        <w:rPr>
          <w:rFonts w:ascii="Times New Roman" w:hAnsi="Times New Roman"/>
          <w:sz w:val="26"/>
          <w:szCs w:val="26"/>
        </w:rPr>
      </w:pPr>
      <w:r w:rsidRPr="00054D9B">
        <w:rPr>
          <w:rFonts w:ascii="Times New Roman" w:hAnsi="Times New Roman"/>
          <w:sz w:val="26"/>
          <w:szCs w:val="26"/>
        </w:rPr>
        <w:lastRenderedPageBreak/>
        <w:t>Tiêu chuẩn đánh giá về</w:t>
      </w:r>
      <w:r>
        <w:rPr>
          <w:rFonts w:ascii="Times New Roman" w:hAnsi="Times New Roman"/>
          <w:sz w:val="26"/>
          <w:szCs w:val="26"/>
        </w:rPr>
        <w:t xml:space="preserve"> k</w:t>
      </w:r>
      <w:r w:rsidRPr="00054D9B">
        <w:rPr>
          <w:rFonts w:ascii="Times New Roman" w:hAnsi="Times New Roman"/>
          <w:sz w:val="26"/>
          <w:szCs w:val="26"/>
        </w:rPr>
        <w:t xml:space="preserve">ỹ thuật: </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343"/>
        <w:gridCol w:w="2268"/>
        <w:gridCol w:w="2126"/>
      </w:tblGrid>
      <w:tr w:rsidR="004B5F5B" w:rsidRPr="00054D9B" w14:paraId="4113F2E9" w14:textId="77777777" w:rsidTr="00C90E00">
        <w:trPr>
          <w:trHeight w:val="576"/>
          <w:jc w:val="center"/>
        </w:trPr>
        <w:tc>
          <w:tcPr>
            <w:tcW w:w="709" w:type="dxa"/>
            <w:vMerge w:val="restart"/>
            <w:shd w:val="clear" w:color="auto" w:fill="auto"/>
            <w:vAlign w:val="center"/>
          </w:tcPr>
          <w:p w14:paraId="3881A1D7"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TT</w:t>
            </w:r>
          </w:p>
        </w:tc>
        <w:tc>
          <w:tcPr>
            <w:tcW w:w="10343" w:type="dxa"/>
            <w:vMerge w:val="restart"/>
            <w:shd w:val="clear" w:color="auto" w:fill="auto"/>
            <w:vAlign w:val="center"/>
          </w:tcPr>
          <w:p w14:paraId="602A86B3"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Nội dung yêu cầu</w:t>
            </w:r>
          </w:p>
        </w:tc>
        <w:tc>
          <w:tcPr>
            <w:tcW w:w="4394" w:type="dxa"/>
            <w:gridSpan w:val="2"/>
            <w:shd w:val="clear" w:color="auto" w:fill="auto"/>
            <w:vAlign w:val="center"/>
          </w:tcPr>
          <w:p w14:paraId="5A7E79CF"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Mức độ đáp ứng</w:t>
            </w:r>
          </w:p>
        </w:tc>
      </w:tr>
      <w:tr w:rsidR="004B5F5B" w:rsidRPr="00054D9B" w14:paraId="59CE47B7" w14:textId="77777777" w:rsidTr="00C90E00">
        <w:trPr>
          <w:trHeight w:val="698"/>
          <w:jc w:val="center"/>
        </w:trPr>
        <w:tc>
          <w:tcPr>
            <w:tcW w:w="709" w:type="dxa"/>
            <w:vMerge/>
            <w:shd w:val="clear" w:color="auto" w:fill="auto"/>
            <w:vAlign w:val="center"/>
          </w:tcPr>
          <w:p w14:paraId="355AA006" w14:textId="77777777" w:rsidR="004B5F5B" w:rsidRPr="00054D9B" w:rsidRDefault="004B5F5B" w:rsidP="00B66784">
            <w:pPr>
              <w:widowControl w:val="0"/>
              <w:spacing w:before="60" w:after="60"/>
              <w:jc w:val="center"/>
              <w:rPr>
                <w:rFonts w:ascii="Times New Roman" w:hAnsi="Times New Roman"/>
                <w:b/>
                <w:bCs/>
                <w:iCs/>
                <w:color w:val="000000"/>
                <w:sz w:val="26"/>
                <w:szCs w:val="26"/>
              </w:rPr>
            </w:pPr>
          </w:p>
        </w:tc>
        <w:tc>
          <w:tcPr>
            <w:tcW w:w="10343" w:type="dxa"/>
            <w:vMerge/>
            <w:shd w:val="clear" w:color="auto" w:fill="auto"/>
            <w:vAlign w:val="center"/>
          </w:tcPr>
          <w:p w14:paraId="70B9D5AD" w14:textId="77777777" w:rsidR="004B5F5B" w:rsidRPr="00054D9B" w:rsidRDefault="004B5F5B" w:rsidP="00B66784">
            <w:pPr>
              <w:widowControl w:val="0"/>
              <w:spacing w:before="60" w:after="60"/>
              <w:jc w:val="center"/>
              <w:rPr>
                <w:rFonts w:ascii="Times New Roman" w:hAnsi="Times New Roman"/>
                <w:b/>
                <w:bCs/>
                <w:iCs/>
                <w:color w:val="000000"/>
                <w:sz w:val="26"/>
                <w:szCs w:val="26"/>
              </w:rPr>
            </w:pPr>
          </w:p>
        </w:tc>
        <w:tc>
          <w:tcPr>
            <w:tcW w:w="2268" w:type="dxa"/>
            <w:shd w:val="clear" w:color="auto" w:fill="auto"/>
            <w:vAlign w:val="center"/>
          </w:tcPr>
          <w:p w14:paraId="24474356"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w:t>
            </w:r>
          </w:p>
        </w:tc>
        <w:tc>
          <w:tcPr>
            <w:tcW w:w="2126" w:type="dxa"/>
            <w:shd w:val="clear" w:color="auto" w:fill="auto"/>
            <w:vAlign w:val="center"/>
          </w:tcPr>
          <w:p w14:paraId="5CEF0CE3" w14:textId="77777777" w:rsidR="004B5F5B" w:rsidRPr="00054D9B" w:rsidRDefault="004B5F5B" w:rsidP="00B66784">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w:t>
            </w:r>
          </w:p>
        </w:tc>
      </w:tr>
      <w:tr w:rsidR="004B5F5B" w:rsidRPr="00054D9B" w14:paraId="029DFF79" w14:textId="77777777" w:rsidTr="00C90E00">
        <w:trPr>
          <w:jc w:val="center"/>
        </w:trPr>
        <w:tc>
          <w:tcPr>
            <w:tcW w:w="709" w:type="dxa"/>
            <w:shd w:val="clear" w:color="auto" w:fill="auto"/>
            <w:vAlign w:val="center"/>
          </w:tcPr>
          <w:p w14:paraId="59A21CDB" w14:textId="77777777" w:rsidR="004B5F5B" w:rsidRPr="00054D9B" w:rsidRDefault="004B5F5B" w:rsidP="00B66784">
            <w:pPr>
              <w:widowControl w:val="0"/>
              <w:spacing w:before="60" w:after="60"/>
              <w:jc w:val="center"/>
              <w:rPr>
                <w:rFonts w:ascii="Times New Roman" w:hAnsi="Times New Roman"/>
                <w:b/>
                <w:bCs/>
                <w:iCs/>
                <w:color w:val="000000"/>
                <w:sz w:val="26"/>
                <w:szCs w:val="26"/>
              </w:rPr>
            </w:pPr>
            <w:r w:rsidRPr="00054D9B">
              <w:rPr>
                <w:rFonts w:ascii="Times New Roman" w:hAnsi="Times New Roman"/>
                <w:b/>
                <w:bCs/>
                <w:iCs/>
                <w:color w:val="000000"/>
                <w:sz w:val="26"/>
                <w:szCs w:val="26"/>
              </w:rPr>
              <w:t>I.</w:t>
            </w:r>
          </w:p>
        </w:tc>
        <w:tc>
          <w:tcPr>
            <w:tcW w:w="10343" w:type="dxa"/>
            <w:shd w:val="clear" w:color="auto" w:fill="auto"/>
            <w:vAlign w:val="center"/>
          </w:tcPr>
          <w:p w14:paraId="3B39F48C" w14:textId="77777777" w:rsidR="004B5F5B" w:rsidRPr="008B7ED5" w:rsidRDefault="004B5F5B" w:rsidP="00B66784">
            <w:pPr>
              <w:widowControl w:val="0"/>
              <w:spacing w:before="60" w:after="60"/>
              <w:jc w:val="both"/>
              <w:rPr>
                <w:rFonts w:ascii="Times New Roman" w:hAnsi="Times New Roman"/>
                <w:b/>
                <w:bCs/>
                <w:sz w:val="26"/>
                <w:szCs w:val="26"/>
              </w:rPr>
            </w:pPr>
            <w:r w:rsidRPr="008B7ED5">
              <w:rPr>
                <w:rFonts w:ascii="Times New Roman" w:hAnsi="Times New Roman"/>
                <w:b/>
                <w:bCs/>
                <w:sz w:val="26"/>
                <w:szCs w:val="26"/>
              </w:rPr>
              <w:t xml:space="preserve">Các yêu cầu, tiêu chuẩn cụ thể của hàng hóa/dịch vụ </w:t>
            </w:r>
            <w:r w:rsidR="000F603C" w:rsidRPr="008B7ED5">
              <w:rPr>
                <w:rFonts w:ascii="Times New Roman" w:hAnsi="Times New Roman"/>
                <w:b/>
                <w:bCs/>
                <w:sz w:val="26"/>
                <w:szCs w:val="26"/>
              </w:rPr>
              <w:t xml:space="preserve">chi tiết tại </w:t>
            </w:r>
            <w:r w:rsidR="004961C7" w:rsidRPr="008B7ED5">
              <w:rPr>
                <w:rFonts w:ascii="Times New Roman" w:hAnsi="Times New Roman"/>
                <w:b/>
                <w:bCs/>
                <w:sz w:val="26"/>
                <w:szCs w:val="26"/>
              </w:rPr>
              <w:t>mục 1: yêu cầu về hàng hoá dịch vụ</w:t>
            </w:r>
          </w:p>
        </w:tc>
        <w:tc>
          <w:tcPr>
            <w:tcW w:w="2268" w:type="dxa"/>
            <w:shd w:val="clear" w:color="auto" w:fill="auto"/>
            <w:vAlign w:val="center"/>
          </w:tcPr>
          <w:p w14:paraId="6F92842D" w14:textId="77777777" w:rsidR="00491CC7" w:rsidRDefault="004B5F5B" w:rsidP="00491CC7">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3967636B" w14:textId="259C1306" w:rsidR="004B5F5B" w:rsidRPr="00054D9B" w:rsidRDefault="004B5F5B" w:rsidP="00491CC7">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70CA8916" w14:textId="77777777" w:rsidR="00491CC7" w:rsidRDefault="004B5F5B" w:rsidP="00121CCF">
            <w:pPr>
              <w:pStyle w:val="BodyText"/>
              <w:widowControl w:val="0"/>
              <w:jc w:val="center"/>
              <w:rPr>
                <w:rFonts w:ascii="Times New Roman" w:hAnsi="Times New Roman"/>
                <w:sz w:val="26"/>
                <w:szCs w:val="26"/>
              </w:rPr>
            </w:pPr>
            <w:r w:rsidRPr="00054D9B">
              <w:rPr>
                <w:rFonts w:ascii="Times New Roman" w:hAnsi="Times New Roman"/>
                <w:sz w:val="26"/>
                <w:szCs w:val="26"/>
              </w:rPr>
              <w:t xml:space="preserve">Không đáp ứng/ </w:t>
            </w:r>
          </w:p>
          <w:p w14:paraId="4E5DE16D" w14:textId="2433EDCC" w:rsidR="004B5F5B" w:rsidRPr="00054D9B" w:rsidRDefault="004B5F5B" w:rsidP="00121CCF">
            <w:pPr>
              <w:pStyle w:val="BodyText"/>
              <w:widowControl w:val="0"/>
              <w:jc w:val="center"/>
              <w:rPr>
                <w:rFonts w:ascii="Times New Roman" w:hAnsi="Times New Roman"/>
                <w:sz w:val="26"/>
                <w:szCs w:val="26"/>
              </w:rPr>
            </w:pPr>
            <w:r w:rsidRPr="00054D9B">
              <w:rPr>
                <w:rFonts w:ascii="Times New Roman" w:hAnsi="Times New Roman"/>
                <w:sz w:val="26"/>
                <w:szCs w:val="26"/>
              </w:rPr>
              <w:t>Không cam kết đáp</w:t>
            </w:r>
            <w:r w:rsidR="00491CC7">
              <w:rPr>
                <w:rFonts w:ascii="Times New Roman" w:hAnsi="Times New Roman"/>
                <w:sz w:val="26"/>
                <w:szCs w:val="26"/>
              </w:rPr>
              <w:t xml:space="preserve"> </w:t>
            </w:r>
            <w:r w:rsidRPr="00054D9B">
              <w:rPr>
                <w:rFonts w:ascii="Times New Roman" w:hAnsi="Times New Roman"/>
                <w:sz w:val="26"/>
                <w:szCs w:val="26"/>
              </w:rPr>
              <w:t>ứng</w:t>
            </w:r>
          </w:p>
        </w:tc>
      </w:tr>
      <w:tr w:rsidR="002A38A2" w:rsidRPr="00054D9B" w14:paraId="745766A3" w14:textId="77777777" w:rsidTr="00C90E00">
        <w:trPr>
          <w:trHeight w:val="545"/>
          <w:jc w:val="center"/>
        </w:trPr>
        <w:tc>
          <w:tcPr>
            <w:tcW w:w="709" w:type="dxa"/>
            <w:shd w:val="clear" w:color="auto" w:fill="auto"/>
            <w:vAlign w:val="center"/>
          </w:tcPr>
          <w:p w14:paraId="025E7584" w14:textId="77777777" w:rsidR="002A38A2" w:rsidRDefault="002A38A2" w:rsidP="002A38A2">
            <w:pPr>
              <w:widowControl w:val="0"/>
              <w:jc w:val="center"/>
              <w:rPr>
                <w:rFonts w:ascii="Times New Roman" w:hAnsi="Times New Roman"/>
                <w:b/>
                <w:bCs/>
                <w:iCs/>
                <w:color w:val="000000"/>
                <w:sz w:val="26"/>
                <w:szCs w:val="26"/>
              </w:rPr>
            </w:pPr>
          </w:p>
        </w:tc>
        <w:tc>
          <w:tcPr>
            <w:tcW w:w="10343" w:type="dxa"/>
            <w:shd w:val="clear" w:color="auto" w:fill="auto"/>
            <w:vAlign w:val="center"/>
          </w:tcPr>
          <w:p w14:paraId="7CCEF10A" w14:textId="77777777" w:rsidR="002A38A2" w:rsidRPr="00F634A2" w:rsidRDefault="002A38A2" w:rsidP="002A38A2">
            <w:pPr>
              <w:widowControl w:val="0"/>
              <w:rPr>
                <w:rFonts w:ascii="Times New Roman" w:hAnsi="Times New Roman"/>
                <w:b/>
                <w:bCs/>
                <w:color w:val="000000"/>
                <w:sz w:val="26"/>
                <w:szCs w:val="26"/>
              </w:rPr>
            </w:pPr>
            <w:r>
              <w:rPr>
                <w:rFonts w:ascii="Times New Roman" w:hAnsi="Times New Roman"/>
                <w:b/>
                <w:bCs/>
                <w:color w:val="000000"/>
                <w:sz w:val="26"/>
                <w:szCs w:val="26"/>
              </w:rPr>
              <w:t>Tính năng kỹ thuật</w:t>
            </w:r>
          </w:p>
        </w:tc>
        <w:tc>
          <w:tcPr>
            <w:tcW w:w="2268" w:type="dxa"/>
            <w:shd w:val="clear" w:color="auto" w:fill="auto"/>
            <w:vAlign w:val="center"/>
          </w:tcPr>
          <w:p w14:paraId="2A02044A" w14:textId="77777777" w:rsidR="002A38A2" w:rsidRPr="00054D9B" w:rsidRDefault="002A38A2" w:rsidP="002A38A2">
            <w:pPr>
              <w:pStyle w:val="BodyText"/>
              <w:widowControl w:val="0"/>
              <w:spacing w:before="60" w:after="60"/>
              <w:jc w:val="center"/>
              <w:rPr>
                <w:rFonts w:ascii="Times New Roman" w:hAnsi="Times New Roman"/>
                <w:sz w:val="26"/>
                <w:szCs w:val="26"/>
              </w:rPr>
            </w:pPr>
          </w:p>
        </w:tc>
        <w:tc>
          <w:tcPr>
            <w:tcW w:w="2126" w:type="dxa"/>
            <w:shd w:val="clear" w:color="auto" w:fill="auto"/>
            <w:vAlign w:val="center"/>
          </w:tcPr>
          <w:p w14:paraId="2A6B603A" w14:textId="77777777" w:rsidR="002A38A2" w:rsidRPr="00054D9B" w:rsidRDefault="002A38A2" w:rsidP="002A38A2">
            <w:pPr>
              <w:pStyle w:val="BodyText"/>
              <w:widowControl w:val="0"/>
              <w:spacing w:before="60" w:after="60"/>
              <w:jc w:val="center"/>
              <w:rPr>
                <w:rFonts w:ascii="Times New Roman" w:hAnsi="Times New Roman"/>
                <w:sz w:val="26"/>
                <w:szCs w:val="26"/>
              </w:rPr>
            </w:pPr>
          </w:p>
        </w:tc>
      </w:tr>
      <w:tr w:rsidR="00121CCF" w:rsidRPr="000838B2" w14:paraId="7CB2753E" w14:textId="77777777" w:rsidTr="00C90E00">
        <w:trPr>
          <w:trHeight w:val="2119"/>
          <w:jc w:val="center"/>
        </w:trPr>
        <w:tc>
          <w:tcPr>
            <w:tcW w:w="709" w:type="dxa"/>
            <w:shd w:val="clear" w:color="auto" w:fill="auto"/>
            <w:vAlign w:val="center"/>
          </w:tcPr>
          <w:p w14:paraId="580965B0" w14:textId="42A0E8B4" w:rsidR="00121CCF" w:rsidRPr="00726AB0" w:rsidRDefault="00121CCF" w:rsidP="00121CCF">
            <w:pPr>
              <w:widowControl w:val="0"/>
              <w:jc w:val="center"/>
              <w:rPr>
                <w:rFonts w:ascii="Times New Roman" w:hAnsi="Times New Roman"/>
                <w:iCs/>
                <w:color w:val="000000"/>
                <w:sz w:val="26"/>
                <w:szCs w:val="26"/>
              </w:rPr>
            </w:pPr>
            <w:r w:rsidRPr="00452691">
              <w:rPr>
                <w:rFonts w:ascii="Times New Roman" w:hAnsi="Times New Roman"/>
                <w:b/>
                <w:bCs/>
                <w:sz w:val="26"/>
                <w:szCs w:val="26"/>
              </w:rPr>
              <w:t>1</w:t>
            </w:r>
          </w:p>
        </w:tc>
        <w:tc>
          <w:tcPr>
            <w:tcW w:w="10343" w:type="dxa"/>
            <w:shd w:val="clear" w:color="auto" w:fill="auto"/>
            <w:vAlign w:val="center"/>
          </w:tcPr>
          <w:p w14:paraId="5866BBA8" w14:textId="77777777" w:rsidR="007F59D4" w:rsidRPr="00DC1B73" w:rsidRDefault="007F59D4" w:rsidP="0080792E">
            <w:pPr>
              <w:spacing w:before="120" w:line="312" w:lineRule="auto"/>
              <w:rPr>
                <w:rFonts w:ascii="Times New Roman" w:hAnsi="Times New Roman"/>
                <w:sz w:val="26"/>
                <w:szCs w:val="26"/>
              </w:rPr>
            </w:pPr>
            <w:r w:rsidRPr="00DC1B73">
              <w:rPr>
                <w:rFonts w:ascii="Times New Roman" w:hAnsi="Times New Roman"/>
                <w:b/>
                <w:bCs/>
                <w:sz w:val="26"/>
                <w:szCs w:val="26"/>
              </w:rPr>
              <w:t xml:space="preserve">-  </w:t>
            </w:r>
            <w:r w:rsidRPr="00DC1B73">
              <w:rPr>
                <w:rFonts w:ascii="Times New Roman" w:hAnsi="Times New Roman"/>
                <w:sz w:val="26"/>
                <w:szCs w:val="26"/>
              </w:rPr>
              <w:t>Kiểm tra bảo trì hệ thống máy chủ: hệ thống phần cứng, tối ưu hóa hiệu suất, đề xuất thay thế phần cứng khi cần thiết, và thực hiện các biện pháp bảo mật để ngăn chặn các mối đe dọa mạng.</w:t>
            </w:r>
          </w:p>
          <w:p w14:paraId="7839F3D8" w14:textId="77777777" w:rsidR="007F59D4" w:rsidRPr="00DC1B73" w:rsidRDefault="007F59D4" w:rsidP="007229AB">
            <w:pPr>
              <w:spacing w:line="312" w:lineRule="auto"/>
              <w:contextualSpacing/>
              <w:rPr>
                <w:rFonts w:ascii="Times New Roman" w:hAnsi="Times New Roman"/>
                <w:sz w:val="26"/>
                <w:szCs w:val="26"/>
              </w:rPr>
            </w:pPr>
            <w:r w:rsidRPr="00DC1B73">
              <w:rPr>
                <w:rFonts w:ascii="Times New Roman" w:hAnsi="Times New Roman"/>
                <w:sz w:val="26"/>
                <w:szCs w:val="26"/>
              </w:rPr>
              <w:t xml:space="preserve">-  Bảo trì các chức năng hiện có trên phần mềm (quản lý bay, lưu hình ảnh, tài liệu, quản lý việc chất xếp và tháo dỡ các thùng/ mâm lên hầm hàng, Ghi nhận thời điểm, mức độ của công việc theo mô tả (Checklist), Xem báo cáo sản lượng, Tra cứu thông tin </w:t>
            </w:r>
            <w:r>
              <w:rPr>
                <w:rFonts w:ascii="Times New Roman" w:hAnsi="Times New Roman"/>
                <w:sz w:val="26"/>
                <w:szCs w:val="26"/>
              </w:rPr>
              <w:t>thu nhập (lương)</w:t>
            </w:r>
            <w:r w:rsidRPr="00DC1B73">
              <w:rPr>
                <w:rFonts w:ascii="Times New Roman" w:hAnsi="Times New Roman"/>
                <w:sz w:val="26"/>
                <w:szCs w:val="26"/>
              </w:rPr>
              <w:t xml:space="preserve"> hàng tháng)</w:t>
            </w:r>
            <w:r>
              <w:rPr>
                <w:rFonts w:ascii="Times New Roman" w:hAnsi="Times New Roman"/>
                <w:sz w:val="26"/>
                <w:szCs w:val="26"/>
              </w:rPr>
              <w:t>.</w:t>
            </w:r>
          </w:p>
          <w:p w14:paraId="624CA12C" w14:textId="77777777" w:rsidR="007F59D4" w:rsidRPr="00DC1B73" w:rsidRDefault="007F59D4" w:rsidP="007229AB">
            <w:pPr>
              <w:spacing w:line="312" w:lineRule="auto"/>
              <w:contextualSpacing/>
              <w:rPr>
                <w:rFonts w:ascii="Times New Roman" w:hAnsi="Times New Roman"/>
                <w:sz w:val="26"/>
                <w:szCs w:val="26"/>
              </w:rPr>
            </w:pPr>
            <w:r w:rsidRPr="00DC1B73">
              <w:rPr>
                <w:rFonts w:ascii="Times New Roman" w:hAnsi="Times New Roman"/>
                <w:sz w:val="26"/>
                <w:szCs w:val="26"/>
              </w:rPr>
              <w:t>-  Chỉnh sửa kết nối với hệ thống Amadeus để lấy các thông tin chuyến bay đang làm thủ tục: Tổng khách book/khách thực thế (theo Class); Danh sách khách chưa làm thủ tục, đã làm thủ tục, khách qua cửa khởi hành, khách chưa qua cửa khởi hành; Thông tin chi tiết 1 khách, hành lý, số ghế; Xem SeatMap.</w:t>
            </w:r>
          </w:p>
          <w:p w14:paraId="30D010FE" w14:textId="77777777" w:rsidR="007F59D4" w:rsidRPr="00DC1B73" w:rsidRDefault="007F59D4" w:rsidP="007229AB">
            <w:pPr>
              <w:spacing w:line="312" w:lineRule="auto"/>
              <w:contextualSpacing/>
              <w:rPr>
                <w:rFonts w:ascii="Times New Roman" w:hAnsi="Times New Roman"/>
                <w:sz w:val="26"/>
                <w:szCs w:val="26"/>
              </w:rPr>
            </w:pPr>
            <w:r w:rsidRPr="00DC1B73">
              <w:rPr>
                <w:rFonts w:ascii="Times New Roman" w:hAnsi="Times New Roman"/>
                <w:sz w:val="26"/>
                <w:szCs w:val="26"/>
              </w:rPr>
              <w:t>-  Chỉnh sửa các mẫu thống kê hiện có trên phần mềm: Sản lượng trong ngày, Thống kê OTP ngày,…</w:t>
            </w:r>
          </w:p>
          <w:p w14:paraId="3928AB5A" w14:textId="77777777" w:rsidR="007F59D4" w:rsidRPr="00DC1B73" w:rsidRDefault="007F59D4" w:rsidP="007229AB">
            <w:pPr>
              <w:spacing w:line="312" w:lineRule="auto"/>
              <w:contextualSpacing/>
              <w:rPr>
                <w:rFonts w:ascii="Times New Roman" w:hAnsi="Times New Roman"/>
                <w:sz w:val="26"/>
                <w:szCs w:val="26"/>
              </w:rPr>
            </w:pPr>
            <w:r w:rsidRPr="00DC1B73">
              <w:rPr>
                <w:rFonts w:ascii="Times New Roman" w:hAnsi="Times New Roman"/>
                <w:sz w:val="26"/>
                <w:szCs w:val="26"/>
              </w:rPr>
              <w:t>-  Chỉnh sửa tiện ích hỗ trợ người lao động: Tra cứu thu nhập của người lao động.</w:t>
            </w:r>
          </w:p>
          <w:p w14:paraId="684275AF" w14:textId="77777777" w:rsidR="007F59D4" w:rsidRPr="00DC1B73" w:rsidRDefault="007F59D4" w:rsidP="007229AB">
            <w:pPr>
              <w:spacing w:line="312" w:lineRule="auto"/>
              <w:contextualSpacing/>
              <w:rPr>
                <w:rFonts w:ascii="Times New Roman" w:hAnsi="Times New Roman"/>
                <w:sz w:val="26"/>
                <w:szCs w:val="26"/>
              </w:rPr>
            </w:pPr>
            <w:r w:rsidRPr="00DC1B73">
              <w:rPr>
                <w:rFonts w:ascii="Times New Roman" w:hAnsi="Times New Roman"/>
                <w:sz w:val="26"/>
                <w:szCs w:val="26"/>
              </w:rPr>
              <w:t xml:space="preserve">-  Chỉnh sửa các chức năng (theo yêu cầu thực tế): Vệ sinh tổng thể (kế hoạch vệ sinh tổng thể); Checklist (chức năng đo lường quá trình phục vụ); quản lý hành lý ký gửi tại cửa lên tàu hoặc </w:t>
            </w:r>
            <w:r w:rsidRPr="00DC1B73">
              <w:rPr>
                <w:rFonts w:ascii="Times New Roman" w:hAnsi="Times New Roman"/>
                <w:sz w:val="26"/>
                <w:szCs w:val="26"/>
              </w:rPr>
              <w:lastRenderedPageBreak/>
              <w:t xml:space="preserve">cửa máy bay; quản lý xe chở khách trên sân đậu; đánh giá </w:t>
            </w:r>
            <w:r>
              <w:rPr>
                <w:rFonts w:ascii="Times New Roman" w:hAnsi="Times New Roman"/>
                <w:sz w:val="26"/>
                <w:szCs w:val="26"/>
              </w:rPr>
              <w:t>dịch vụ chăm sóc khách hàng (CS)</w:t>
            </w:r>
            <w:r w:rsidRPr="00DC1B73">
              <w:rPr>
                <w:rFonts w:ascii="Times New Roman" w:hAnsi="Times New Roman"/>
                <w:sz w:val="26"/>
                <w:szCs w:val="26"/>
              </w:rPr>
              <w:t xml:space="preserve"> của nhân viên hành khách.</w:t>
            </w:r>
          </w:p>
          <w:p w14:paraId="58A99A2E" w14:textId="77777777" w:rsidR="007F59D4" w:rsidRPr="00DC1B73" w:rsidRDefault="007F59D4" w:rsidP="007229AB">
            <w:pPr>
              <w:spacing w:line="312" w:lineRule="auto"/>
              <w:contextualSpacing/>
              <w:rPr>
                <w:rFonts w:ascii="Times New Roman" w:hAnsi="Times New Roman"/>
                <w:sz w:val="26"/>
                <w:szCs w:val="26"/>
              </w:rPr>
            </w:pPr>
            <w:r w:rsidRPr="00DC1B73">
              <w:rPr>
                <w:rFonts w:ascii="Times New Roman" w:hAnsi="Times New Roman"/>
                <w:sz w:val="26"/>
                <w:szCs w:val="26"/>
              </w:rPr>
              <w:t>-  Upload ứng dụng (sau điều chỉnh) lên Play Store và Apple Store.</w:t>
            </w:r>
          </w:p>
          <w:p w14:paraId="7B8EEF1E" w14:textId="7D8CCE38" w:rsidR="00121CCF" w:rsidRPr="000036F5" w:rsidRDefault="007F59D4" w:rsidP="007229AB">
            <w:pPr>
              <w:spacing w:line="312" w:lineRule="auto"/>
              <w:contextualSpacing/>
              <w:rPr>
                <w:rStyle w:val="normaltextrun"/>
                <w:rFonts w:ascii="Times New Roman" w:hAnsi="Times New Roman"/>
                <w:sz w:val="26"/>
                <w:szCs w:val="26"/>
              </w:rPr>
            </w:pPr>
            <w:r w:rsidRPr="00DC1B73">
              <w:rPr>
                <w:rFonts w:ascii="Times New Roman" w:hAnsi="Times New Roman"/>
                <w:sz w:val="26"/>
                <w:szCs w:val="26"/>
              </w:rPr>
              <w:t>-  Thực hiện tìm hiểu nguyên nhân và khắc phục sự cố/ lỗi phát sinh trong vòng 24h sau khi nhận thông báo từ VIAGS.</w:t>
            </w:r>
          </w:p>
        </w:tc>
        <w:tc>
          <w:tcPr>
            <w:tcW w:w="2268" w:type="dxa"/>
            <w:shd w:val="clear" w:color="auto" w:fill="auto"/>
            <w:vAlign w:val="center"/>
          </w:tcPr>
          <w:p w14:paraId="2C09AD96" w14:textId="77777777" w:rsidR="00121CCF" w:rsidRDefault="00121CCF" w:rsidP="00121CCF">
            <w:pPr>
              <w:pStyle w:val="BodyText"/>
              <w:widowControl w:val="0"/>
              <w:jc w:val="center"/>
              <w:rPr>
                <w:rFonts w:ascii="Times New Roman" w:hAnsi="Times New Roman"/>
                <w:sz w:val="26"/>
                <w:szCs w:val="26"/>
              </w:rPr>
            </w:pPr>
            <w:r w:rsidRPr="00054D9B">
              <w:rPr>
                <w:rFonts w:ascii="Times New Roman" w:hAnsi="Times New Roman"/>
                <w:sz w:val="26"/>
                <w:szCs w:val="26"/>
              </w:rPr>
              <w:lastRenderedPageBreak/>
              <w:t>Đáp ứng/</w:t>
            </w:r>
          </w:p>
          <w:p w14:paraId="35785E77" w14:textId="0A552BD6" w:rsidR="00121CCF" w:rsidRPr="00395D65" w:rsidRDefault="00121CCF" w:rsidP="00121CCF">
            <w:pPr>
              <w:pStyle w:val="BodyText"/>
              <w:widowControl w:val="0"/>
              <w:jc w:val="center"/>
              <w:rPr>
                <w:rFonts w:ascii="Times New Roman" w:hAnsi="Times New Roman"/>
                <w:sz w:val="26"/>
                <w:szCs w:val="26"/>
                <w:lang w:val="es-MX"/>
              </w:rPr>
            </w:pPr>
            <w:r w:rsidRPr="00054D9B">
              <w:rPr>
                <w:rFonts w:ascii="Times New Roman" w:hAnsi="Times New Roman"/>
                <w:sz w:val="26"/>
                <w:szCs w:val="26"/>
              </w:rPr>
              <w:t>Cam kết đáp ứng</w:t>
            </w:r>
          </w:p>
        </w:tc>
        <w:tc>
          <w:tcPr>
            <w:tcW w:w="2126" w:type="dxa"/>
            <w:shd w:val="clear" w:color="auto" w:fill="auto"/>
            <w:vAlign w:val="center"/>
          </w:tcPr>
          <w:p w14:paraId="33179FCD" w14:textId="77777777" w:rsidR="00121CCF" w:rsidRPr="00121CCF" w:rsidRDefault="00121CCF" w:rsidP="00121CCF">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65CCCBC7" w14:textId="2C5A4235" w:rsidR="00121CCF" w:rsidRPr="00395D65" w:rsidRDefault="00121CCF" w:rsidP="00121CCF">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D7515B" w:rsidRPr="000838B2" w14:paraId="133F1EE1" w14:textId="77777777" w:rsidTr="008F0EF9">
        <w:trPr>
          <w:trHeight w:val="4813"/>
          <w:jc w:val="center"/>
        </w:trPr>
        <w:tc>
          <w:tcPr>
            <w:tcW w:w="709" w:type="dxa"/>
            <w:shd w:val="clear" w:color="auto" w:fill="auto"/>
            <w:vAlign w:val="center"/>
          </w:tcPr>
          <w:p w14:paraId="7BD54B53" w14:textId="1543FAB2" w:rsidR="00D7515B" w:rsidRPr="00726AB0" w:rsidRDefault="00D7515B" w:rsidP="00D7515B">
            <w:pPr>
              <w:widowControl w:val="0"/>
              <w:jc w:val="center"/>
              <w:rPr>
                <w:rFonts w:ascii="Times New Roman" w:hAnsi="Times New Roman"/>
                <w:iCs/>
                <w:color w:val="000000"/>
                <w:sz w:val="26"/>
                <w:szCs w:val="26"/>
              </w:rPr>
            </w:pPr>
            <w:r w:rsidRPr="00452691">
              <w:rPr>
                <w:rFonts w:ascii="Times New Roman" w:hAnsi="Times New Roman"/>
                <w:b/>
                <w:bCs/>
                <w:sz w:val="26"/>
                <w:szCs w:val="26"/>
              </w:rPr>
              <w:t>2</w:t>
            </w:r>
          </w:p>
        </w:tc>
        <w:tc>
          <w:tcPr>
            <w:tcW w:w="10343" w:type="dxa"/>
            <w:shd w:val="clear" w:color="auto" w:fill="auto"/>
            <w:vAlign w:val="center"/>
          </w:tcPr>
          <w:p w14:paraId="7759D87C" w14:textId="77777777" w:rsidR="00D7515B" w:rsidRPr="00174FF7" w:rsidRDefault="00D7515B" w:rsidP="0080792E">
            <w:pPr>
              <w:spacing w:before="120" w:line="312" w:lineRule="auto"/>
              <w:rPr>
                <w:rFonts w:ascii="Times New Roman" w:hAnsi="Times New Roman"/>
                <w:sz w:val="26"/>
                <w:szCs w:val="26"/>
              </w:rPr>
            </w:pPr>
            <w:r w:rsidRPr="002D75D0">
              <w:rPr>
                <w:rFonts w:ascii="Times New Roman" w:hAnsi="Times New Roman"/>
                <w:sz w:val="26"/>
                <w:szCs w:val="26"/>
              </w:rPr>
              <w:t xml:space="preserve">-  </w:t>
            </w:r>
            <w:r w:rsidRPr="00174FF7">
              <w:rPr>
                <w:rFonts w:ascii="Times New Roman" w:hAnsi="Times New Roman"/>
                <w:sz w:val="26"/>
                <w:szCs w:val="26"/>
              </w:rPr>
              <w:t>Kiểm tra bảo trì hệ thống máy chủ: hệ thống phần cứng, tối ưu hóa hiệu suất, đề xuất thay thế phần cứng khi cần thiết, và thực hiện các biện pháp bảo mật để ngăn chặn các mối đe dọa mạng.</w:t>
            </w:r>
          </w:p>
          <w:p w14:paraId="4CD2FEF0"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xml:space="preserve">-  Bảo trì các chức năng hiện có trên phần mềm </w:t>
            </w:r>
          </w:p>
          <w:p w14:paraId="558B1A9F"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Quản lý lịch bay, Quản lý doanh thu; Quản lý tác nghiệp với một số tính năng đặc thù (ULD, vệ sinh tổng thể,…).</w:t>
            </w:r>
          </w:p>
          <w:p w14:paraId="54893302"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Cung cấp thông tin trao đổi và kiểm soát chất lượng dịch vụ.</w:t>
            </w:r>
          </w:p>
          <w:p w14:paraId="2E76A720"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Kiểm soát dịch vụ cung cấp cho khách hàng.</w:t>
            </w:r>
          </w:p>
          <w:p w14:paraId="18F63079"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xml:space="preserve">+ Số hóa hợp đồng </w:t>
            </w:r>
            <w:r>
              <w:rPr>
                <w:rFonts w:ascii="Times New Roman" w:hAnsi="Times New Roman"/>
                <w:sz w:val="26"/>
                <w:szCs w:val="26"/>
              </w:rPr>
              <w:t>phục vụ mặt đất (PVMĐ)</w:t>
            </w:r>
            <w:r w:rsidRPr="00174FF7">
              <w:rPr>
                <w:rFonts w:ascii="Times New Roman" w:hAnsi="Times New Roman"/>
                <w:sz w:val="26"/>
                <w:szCs w:val="26"/>
              </w:rPr>
              <w:t>.</w:t>
            </w:r>
          </w:p>
          <w:p w14:paraId="37AE4E20"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Tính tiền doanh thu mặt đất.</w:t>
            </w:r>
          </w:p>
          <w:p w14:paraId="34F7F5FF"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Các chức năng: checklist, điều phối, briefing,…</w:t>
            </w:r>
          </w:p>
          <w:p w14:paraId="27A4FF58"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xml:space="preserve">+ Đánh giá thực hiện công việc </w:t>
            </w:r>
            <w:r>
              <w:rPr>
                <w:rFonts w:ascii="Times New Roman" w:hAnsi="Times New Roman"/>
                <w:sz w:val="26"/>
                <w:szCs w:val="26"/>
              </w:rPr>
              <w:t>cán bộ nhân viên (</w:t>
            </w:r>
            <w:r w:rsidRPr="00174FF7">
              <w:rPr>
                <w:rFonts w:ascii="Times New Roman" w:hAnsi="Times New Roman"/>
                <w:sz w:val="26"/>
                <w:szCs w:val="26"/>
              </w:rPr>
              <w:t>CBNV</w:t>
            </w:r>
            <w:r>
              <w:rPr>
                <w:rFonts w:ascii="Times New Roman" w:hAnsi="Times New Roman"/>
                <w:sz w:val="26"/>
                <w:szCs w:val="26"/>
              </w:rPr>
              <w:t>)</w:t>
            </w:r>
            <w:r w:rsidRPr="00174FF7">
              <w:rPr>
                <w:rFonts w:ascii="Times New Roman" w:hAnsi="Times New Roman"/>
                <w:sz w:val="26"/>
                <w:szCs w:val="26"/>
              </w:rPr>
              <w:t>.</w:t>
            </w:r>
          </w:p>
          <w:p w14:paraId="7FE4A649"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Báo cáo sản lượng, doanh thu và báo cáo chất lượng dịch vụ.</w:t>
            </w:r>
          </w:p>
          <w:p w14:paraId="01CC3E20"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xml:space="preserve">+ Triển khai và tiếp nhận theo thời gian thực, kết nối thông tin giữa các đơn vị phục vụ </w:t>
            </w:r>
            <w:r>
              <w:rPr>
                <w:rFonts w:ascii="Times New Roman" w:hAnsi="Times New Roman"/>
                <w:sz w:val="26"/>
                <w:szCs w:val="26"/>
              </w:rPr>
              <w:t>sản xuất kinh doanh (</w:t>
            </w:r>
            <w:r w:rsidRPr="00174FF7">
              <w:rPr>
                <w:rFonts w:ascii="Times New Roman" w:hAnsi="Times New Roman"/>
                <w:sz w:val="26"/>
                <w:szCs w:val="26"/>
              </w:rPr>
              <w:t>SXKD</w:t>
            </w:r>
            <w:r>
              <w:rPr>
                <w:rFonts w:ascii="Times New Roman" w:hAnsi="Times New Roman"/>
                <w:sz w:val="26"/>
                <w:szCs w:val="26"/>
              </w:rPr>
              <w:t>)</w:t>
            </w:r>
            <w:r w:rsidRPr="00174FF7">
              <w:rPr>
                <w:rFonts w:ascii="Times New Roman" w:hAnsi="Times New Roman"/>
                <w:sz w:val="26"/>
                <w:szCs w:val="26"/>
              </w:rPr>
              <w:t>.</w:t>
            </w:r>
          </w:p>
          <w:p w14:paraId="137811FE"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Cung cấp thông tin nóng cho quản lý và lãnh đạo.</w:t>
            </w:r>
          </w:p>
          <w:p w14:paraId="0056F1E1" w14:textId="77777777"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Chỉnh sửa kết nối với hệ thống Amadeus để lấy các thông tin chuyến bay.</w:t>
            </w:r>
          </w:p>
          <w:p w14:paraId="2289FC7D" w14:textId="4282094D" w:rsidR="00D7515B" w:rsidRPr="00174FF7" w:rsidRDefault="00D7515B" w:rsidP="0080792E">
            <w:pPr>
              <w:spacing w:before="120" w:line="312" w:lineRule="auto"/>
              <w:rPr>
                <w:rFonts w:ascii="Times New Roman" w:hAnsi="Times New Roman"/>
                <w:sz w:val="26"/>
                <w:szCs w:val="26"/>
              </w:rPr>
            </w:pPr>
            <w:r w:rsidRPr="00174FF7">
              <w:rPr>
                <w:rFonts w:ascii="Times New Roman" w:hAnsi="Times New Roman"/>
                <w:sz w:val="26"/>
                <w:szCs w:val="26"/>
              </w:rPr>
              <w:lastRenderedPageBreak/>
              <w:t>- Chỉnh sửa các tính năng chung của phần mềm (theo yêu cầu thực tế): các chức năng về bảo mật (kết nối, mã hóa thông tin người dùng, phân quyền, kiểm soát phiên làm việc,…).</w:t>
            </w:r>
          </w:p>
          <w:p w14:paraId="22A80049" w14:textId="578C756F"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Chỉnh sửa các chức năng kiểm soát tải (theo yêu cầu thực tế): khai báo hệ thống, chức năng lấy lịch theo tháng, tuần, ngày phục vụ cho phân công.</w:t>
            </w:r>
          </w:p>
          <w:p w14:paraId="221FAD37" w14:textId="51702D73"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xml:space="preserve">- Chỉnh sửa các mẫu thống kê/ báo cáo: các mẫu thống kê/ báo cáo hiện có của chương trình (sản lượng ngày trước, doanh thu mới theo tính chất chuyến bay, kiểm soát quầy, kiểm soát kết sổ, báo cáo khối dịch vụ VNA, kiểm soát cửa khởi hành, Gate Leader, bàn giao </w:t>
            </w:r>
            <w:r>
              <w:rPr>
                <w:rFonts w:ascii="Times New Roman" w:hAnsi="Times New Roman"/>
                <w:sz w:val="26"/>
                <w:szCs w:val="26"/>
              </w:rPr>
              <w:t>hành lý xách tay (</w:t>
            </w:r>
            <w:r w:rsidRPr="00174FF7">
              <w:rPr>
                <w:rFonts w:ascii="Times New Roman" w:hAnsi="Times New Roman"/>
                <w:sz w:val="26"/>
                <w:szCs w:val="26"/>
              </w:rPr>
              <w:t>HLXT</w:t>
            </w:r>
            <w:r>
              <w:rPr>
                <w:rFonts w:ascii="Times New Roman" w:hAnsi="Times New Roman"/>
                <w:sz w:val="26"/>
                <w:szCs w:val="26"/>
              </w:rPr>
              <w:t>)</w:t>
            </w:r>
            <w:r w:rsidRPr="00174FF7">
              <w:rPr>
                <w:rFonts w:ascii="Times New Roman" w:hAnsi="Times New Roman"/>
                <w:sz w:val="26"/>
                <w:szCs w:val="26"/>
              </w:rPr>
              <w:t xml:space="preserve"> tại cửa khởi hành,…).</w:t>
            </w:r>
          </w:p>
          <w:p w14:paraId="3444CF67" w14:textId="551CEAFF" w:rsidR="00D7515B" w:rsidRPr="00174FF7" w:rsidRDefault="00D7515B" w:rsidP="007229AB">
            <w:pPr>
              <w:spacing w:line="312" w:lineRule="auto"/>
              <w:contextualSpacing/>
              <w:rPr>
                <w:rFonts w:ascii="Times New Roman" w:hAnsi="Times New Roman"/>
                <w:sz w:val="26"/>
                <w:szCs w:val="26"/>
              </w:rPr>
            </w:pPr>
            <w:r w:rsidRPr="00174FF7">
              <w:rPr>
                <w:rFonts w:ascii="Times New Roman" w:hAnsi="Times New Roman"/>
                <w:sz w:val="26"/>
                <w:szCs w:val="26"/>
              </w:rPr>
              <w:t>- Thực hiện tìm hiểu nguyên nhân và khắc phục sự cố/ lỗi phát sinh trong vòng 24h sau khi nhận thông báo từ VIAGS.</w:t>
            </w:r>
          </w:p>
          <w:p w14:paraId="40B79F52" w14:textId="4ED573A4" w:rsidR="00D7515B" w:rsidRPr="007B6D29" w:rsidRDefault="00D7515B" w:rsidP="007229AB">
            <w:pPr>
              <w:pBdr>
                <w:top w:val="nil"/>
                <w:left w:val="nil"/>
                <w:bottom w:val="nil"/>
                <w:right w:val="nil"/>
                <w:between w:val="nil"/>
              </w:pBdr>
              <w:spacing w:line="312" w:lineRule="auto"/>
              <w:contextualSpacing/>
              <w:rPr>
                <w:rFonts w:ascii="Times New Roman" w:hAnsi="Times New Roman"/>
                <w:b/>
                <w:i/>
                <w:color w:val="222222"/>
                <w:sz w:val="26"/>
                <w:szCs w:val="26"/>
                <w:highlight w:val="white"/>
              </w:rPr>
            </w:pPr>
            <w:r w:rsidRPr="00174FF7">
              <w:rPr>
                <w:rFonts w:ascii="Times New Roman" w:hAnsi="Times New Roman"/>
                <w:sz w:val="26"/>
                <w:szCs w:val="26"/>
              </w:rPr>
              <w:t>- Kiểm tra bảo trì hệ thống máy chủ: hệ thống phần cứng, tối ưu hóa hiệu suất, đề xuất thay thế phần cứng khi cần thiết, và thực hiện các biện pháp bảo mật để ngăn chặn các mối đe dọa mạng.</w:t>
            </w:r>
          </w:p>
        </w:tc>
        <w:tc>
          <w:tcPr>
            <w:tcW w:w="2268" w:type="dxa"/>
            <w:shd w:val="clear" w:color="auto" w:fill="auto"/>
            <w:vAlign w:val="center"/>
          </w:tcPr>
          <w:p w14:paraId="3A035AB7" w14:textId="77777777" w:rsidR="00D7515B" w:rsidRPr="00121CCF" w:rsidRDefault="00D7515B" w:rsidP="00D7515B">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lastRenderedPageBreak/>
              <w:t>Đáp ứng/</w:t>
            </w:r>
          </w:p>
          <w:p w14:paraId="5F67E37B" w14:textId="2DBC00AD" w:rsidR="00D7515B" w:rsidRPr="00395D65" w:rsidRDefault="00D7515B" w:rsidP="00D7515B">
            <w:pPr>
              <w:pStyle w:val="BodyText"/>
              <w:widowControl w:val="0"/>
              <w:jc w:val="center"/>
              <w:rPr>
                <w:rFonts w:ascii="Times New Roman" w:hAnsi="Times New Roman"/>
                <w:sz w:val="26"/>
                <w:szCs w:val="26"/>
                <w:lang w:val="es-MX"/>
              </w:rPr>
            </w:pPr>
            <w:r w:rsidRPr="00121CCF">
              <w:rPr>
                <w:rFonts w:ascii="Times New Roman" w:hAnsi="Times New Roman"/>
                <w:sz w:val="26"/>
                <w:szCs w:val="26"/>
                <w:lang w:val="vi-VN"/>
              </w:rPr>
              <w:t>Cam kết đáp ứng</w:t>
            </w:r>
          </w:p>
        </w:tc>
        <w:tc>
          <w:tcPr>
            <w:tcW w:w="2126" w:type="dxa"/>
            <w:shd w:val="clear" w:color="auto" w:fill="auto"/>
            <w:vAlign w:val="center"/>
          </w:tcPr>
          <w:p w14:paraId="6B999E00" w14:textId="77777777" w:rsidR="00D7515B" w:rsidRPr="00121CCF" w:rsidRDefault="00D7515B" w:rsidP="00D7515B">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2F8EC598" w14:textId="7F4F48C1" w:rsidR="00D7515B" w:rsidRPr="00395D65" w:rsidRDefault="00D7515B" w:rsidP="00D7515B">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B3366E" w:rsidRPr="000838B2" w14:paraId="05736D7D" w14:textId="77777777" w:rsidTr="00C90E00">
        <w:trPr>
          <w:trHeight w:val="868"/>
          <w:jc w:val="center"/>
        </w:trPr>
        <w:tc>
          <w:tcPr>
            <w:tcW w:w="709" w:type="dxa"/>
            <w:shd w:val="clear" w:color="auto" w:fill="auto"/>
            <w:vAlign w:val="center"/>
          </w:tcPr>
          <w:p w14:paraId="5BA1052F" w14:textId="1E05221D" w:rsidR="00B3366E" w:rsidRPr="00452691" w:rsidRDefault="00B3366E" w:rsidP="00B3366E">
            <w:pPr>
              <w:widowControl w:val="0"/>
              <w:jc w:val="center"/>
              <w:rPr>
                <w:rFonts w:ascii="Times New Roman" w:hAnsi="Times New Roman"/>
                <w:b/>
                <w:bCs/>
                <w:sz w:val="26"/>
                <w:szCs w:val="26"/>
              </w:rPr>
            </w:pPr>
            <w:r>
              <w:rPr>
                <w:rFonts w:ascii="Times New Roman" w:hAnsi="Times New Roman"/>
                <w:b/>
                <w:bCs/>
                <w:sz w:val="26"/>
                <w:szCs w:val="26"/>
              </w:rPr>
              <w:t>3</w:t>
            </w:r>
          </w:p>
        </w:tc>
        <w:tc>
          <w:tcPr>
            <w:tcW w:w="10343" w:type="dxa"/>
            <w:shd w:val="clear" w:color="auto" w:fill="auto"/>
            <w:vAlign w:val="center"/>
          </w:tcPr>
          <w:p w14:paraId="4B50B191" w14:textId="45FA6A82" w:rsidR="00B3366E" w:rsidRPr="002D75D0" w:rsidRDefault="00B3366E" w:rsidP="00B3366E">
            <w:pPr>
              <w:spacing w:line="312" w:lineRule="auto"/>
              <w:contextualSpacing/>
              <w:rPr>
                <w:rFonts w:ascii="Times New Roman" w:hAnsi="Times New Roman"/>
                <w:sz w:val="26"/>
                <w:szCs w:val="26"/>
              </w:rPr>
            </w:pPr>
            <w:r>
              <w:rPr>
                <w:rFonts w:ascii="Times New Roman" w:hAnsi="Times New Roman"/>
                <w:b/>
                <w:bCs/>
                <w:sz w:val="26"/>
                <w:szCs w:val="26"/>
              </w:rPr>
              <w:t>Hỗ trợ kỹ thuật và chỉnh sửa nhỏ</w:t>
            </w:r>
          </w:p>
        </w:tc>
        <w:tc>
          <w:tcPr>
            <w:tcW w:w="2268" w:type="dxa"/>
            <w:shd w:val="clear" w:color="auto" w:fill="auto"/>
            <w:vAlign w:val="center"/>
          </w:tcPr>
          <w:p w14:paraId="180028C8" w14:textId="77777777" w:rsidR="00B3366E"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71B8EB2E" w14:textId="59294178" w:rsidR="00B3366E" w:rsidRPr="00121CCF" w:rsidRDefault="00B3366E" w:rsidP="00B3366E">
            <w:pPr>
              <w:pStyle w:val="BodyText"/>
              <w:widowControl w:val="0"/>
              <w:jc w:val="center"/>
              <w:rPr>
                <w:rFonts w:ascii="Times New Roman" w:hAnsi="Times New Roman"/>
                <w:sz w:val="26"/>
                <w:szCs w:val="26"/>
                <w:lang w:val="vi-VN"/>
              </w:rPr>
            </w:pPr>
            <w:r w:rsidRPr="00054D9B">
              <w:rPr>
                <w:rFonts w:ascii="Times New Roman" w:hAnsi="Times New Roman"/>
                <w:sz w:val="26"/>
                <w:szCs w:val="26"/>
              </w:rPr>
              <w:t>Cam kết đáp ứng</w:t>
            </w:r>
          </w:p>
        </w:tc>
        <w:tc>
          <w:tcPr>
            <w:tcW w:w="2126" w:type="dxa"/>
            <w:shd w:val="clear" w:color="auto" w:fill="auto"/>
            <w:vAlign w:val="center"/>
          </w:tcPr>
          <w:p w14:paraId="1EC17701" w14:textId="77777777" w:rsidR="00B3366E" w:rsidRPr="00B3366E" w:rsidRDefault="00B3366E" w:rsidP="00B3366E">
            <w:pPr>
              <w:pStyle w:val="BodyText"/>
              <w:widowControl w:val="0"/>
              <w:jc w:val="center"/>
              <w:rPr>
                <w:rFonts w:ascii="Times New Roman" w:hAnsi="Times New Roman"/>
                <w:sz w:val="26"/>
                <w:szCs w:val="26"/>
                <w:lang w:val="vi-VN"/>
              </w:rPr>
            </w:pPr>
            <w:r w:rsidRPr="00B3366E">
              <w:rPr>
                <w:rFonts w:ascii="Times New Roman" w:hAnsi="Times New Roman"/>
                <w:sz w:val="26"/>
                <w:szCs w:val="26"/>
                <w:lang w:val="vi-VN"/>
              </w:rPr>
              <w:t xml:space="preserve">Không đáp ứng/ </w:t>
            </w:r>
          </w:p>
          <w:p w14:paraId="5E2325F1" w14:textId="7EFF361B" w:rsidR="00B3366E" w:rsidRPr="00121CCF" w:rsidRDefault="00B3366E" w:rsidP="00B3366E">
            <w:pPr>
              <w:pStyle w:val="BodyText"/>
              <w:widowControl w:val="0"/>
              <w:jc w:val="center"/>
              <w:rPr>
                <w:rFonts w:ascii="Times New Roman" w:hAnsi="Times New Roman"/>
                <w:sz w:val="26"/>
                <w:szCs w:val="26"/>
                <w:lang w:val="es-MX"/>
              </w:rPr>
            </w:pPr>
            <w:r w:rsidRPr="00B3366E">
              <w:rPr>
                <w:rFonts w:ascii="Times New Roman" w:hAnsi="Times New Roman"/>
                <w:sz w:val="26"/>
                <w:szCs w:val="26"/>
                <w:lang w:val="vi-VN"/>
              </w:rPr>
              <w:t>Không cam kết đáp ứng</w:t>
            </w:r>
          </w:p>
        </w:tc>
      </w:tr>
      <w:tr w:rsidR="00B3366E" w:rsidRPr="000838B2" w14:paraId="0EA6B89A" w14:textId="77777777" w:rsidTr="008F0EF9">
        <w:trPr>
          <w:trHeight w:val="641"/>
          <w:jc w:val="center"/>
        </w:trPr>
        <w:tc>
          <w:tcPr>
            <w:tcW w:w="709" w:type="dxa"/>
            <w:shd w:val="clear" w:color="auto" w:fill="auto"/>
            <w:vAlign w:val="center"/>
          </w:tcPr>
          <w:p w14:paraId="2A170EA1" w14:textId="32D4CB01" w:rsidR="00B3366E" w:rsidRPr="00452691" w:rsidRDefault="00B3366E" w:rsidP="00B3366E">
            <w:pPr>
              <w:widowControl w:val="0"/>
              <w:jc w:val="center"/>
              <w:rPr>
                <w:rFonts w:ascii="Times New Roman" w:hAnsi="Times New Roman"/>
                <w:b/>
                <w:bCs/>
                <w:sz w:val="26"/>
                <w:szCs w:val="26"/>
              </w:rPr>
            </w:pPr>
            <w:r>
              <w:rPr>
                <w:rFonts w:ascii="Times New Roman" w:hAnsi="Times New Roman"/>
                <w:b/>
                <w:bCs/>
                <w:sz w:val="26"/>
                <w:szCs w:val="26"/>
              </w:rPr>
              <w:t>4</w:t>
            </w:r>
          </w:p>
        </w:tc>
        <w:tc>
          <w:tcPr>
            <w:tcW w:w="10343" w:type="dxa"/>
            <w:shd w:val="clear" w:color="auto" w:fill="auto"/>
            <w:vAlign w:val="center"/>
          </w:tcPr>
          <w:p w14:paraId="5198FCD8" w14:textId="287CADAC" w:rsidR="00B3366E" w:rsidRPr="002D75D0" w:rsidRDefault="00B3366E" w:rsidP="00B3366E">
            <w:pPr>
              <w:spacing w:line="312" w:lineRule="auto"/>
              <w:contextualSpacing/>
              <w:rPr>
                <w:rFonts w:ascii="Times New Roman" w:hAnsi="Times New Roman"/>
                <w:sz w:val="26"/>
                <w:szCs w:val="26"/>
              </w:rPr>
            </w:pPr>
            <w:r>
              <w:rPr>
                <w:rFonts w:ascii="Times New Roman" w:hAnsi="Times New Roman"/>
                <w:b/>
                <w:bCs/>
                <w:sz w:val="26"/>
                <w:szCs w:val="26"/>
              </w:rPr>
              <w:t>Onsite, Overtime support/hỗ trợ và chi phí duy chuyển, lưu trú</w:t>
            </w:r>
          </w:p>
        </w:tc>
        <w:tc>
          <w:tcPr>
            <w:tcW w:w="2268" w:type="dxa"/>
            <w:shd w:val="clear" w:color="auto" w:fill="auto"/>
            <w:vAlign w:val="center"/>
          </w:tcPr>
          <w:p w14:paraId="1FCB945C" w14:textId="77777777" w:rsidR="00B3366E" w:rsidRPr="00121CCF" w:rsidRDefault="00B3366E" w:rsidP="00B3366E">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Đáp ứng/</w:t>
            </w:r>
          </w:p>
          <w:p w14:paraId="7528D9CF" w14:textId="60074C49" w:rsidR="00B3366E" w:rsidRPr="00121CCF" w:rsidRDefault="00B3366E" w:rsidP="00B3366E">
            <w:pPr>
              <w:pStyle w:val="BodyText"/>
              <w:widowControl w:val="0"/>
              <w:jc w:val="center"/>
              <w:rPr>
                <w:rFonts w:ascii="Times New Roman" w:hAnsi="Times New Roman"/>
                <w:sz w:val="26"/>
                <w:szCs w:val="26"/>
                <w:lang w:val="vi-VN"/>
              </w:rPr>
            </w:pPr>
            <w:r w:rsidRPr="00121CCF">
              <w:rPr>
                <w:rFonts w:ascii="Times New Roman" w:hAnsi="Times New Roman"/>
                <w:sz w:val="26"/>
                <w:szCs w:val="26"/>
                <w:lang w:val="es-MX"/>
              </w:rPr>
              <w:t>Cam kết đáp ứng</w:t>
            </w:r>
          </w:p>
        </w:tc>
        <w:tc>
          <w:tcPr>
            <w:tcW w:w="2126" w:type="dxa"/>
            <w:shd w:val="clear" w:color="auto" w:fill="auto"/>
            <w:vAlign w:val="center"/>
          </w:tcPr>
          <w:p w14:paraId="13067592" w14:textId="77777777" w:rsidR="00B3366E" w:rsidRPr="00121CCF" w:rsidRDefault="00B3366E" w:rsidP="00B3366E">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3B38D741" w14:textId="79D92ED6" w:rsidR="00B3366E" w:rsidRPr="00121CCF" w:rsidRDefault="00B3366E" w:rsidP="00B3366E">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8F0EF9" w:rsidRPr="000838B2" w14:paraId="5B19220A" w14:textId="77777777" w:rsidTr="008F0EF9">
        <w:trPr>
          <w:trHeight w:val="597"/>
          <w:jc w:val="center"/>
        </w:trPr>
        <w:tc>
          <w:tcPr>
            <w:tcW w:w="709" w:type="dxa"/>
            <w:shd w:val="clear" w:color="auto" w:fill="auto"/>
            <w:vAlign w:val="center"/>
          </w:tcPr>
          <w:p w14:paraId="255CF710" w14:textId="77777777" w:rsidR="008F0EF9" w:rsidRPr="00D9602C" w:rsidRDefault="008F0EF9" w:rsidP="008F0EF9">
            <w:pPr>
              <w:widowControl w:val="0"/>
              <w:jc w:val="center"/>
              <w:rPr>
                <w:lang w:val="es-MX"/>
              </w:rPr>
            </w:pPr>
          </w:p>
        </w:tc>
        <w:tc>
          <w:tcPr>
            <w:tcW w:w="10343" w:type="dxa"/>
            <w:shd w:val="clear" w:color="auto" w:fill="auto"/>
            <w:vAlign w:val="center"/>
          </w:tcPr>
          <w:p w14:paraId="23526DC3" w14:textId="77777777" w:rsidR="008F0EF9" w:rsidRDefault="008F0EF9" w:rsidP="008F0EF9">
            <w:pPr>
              <w:widowControl w:val="0"/>
              <w:rPr>
                <w:rFonts w:ascii="Times New Roman" w:hAnsi="Times New Roman"/>
                <w:b/>
                <w:bCs/>
                <w:iCs/>
                <w:color w:val="000000"/>
                <w:sz w:val="26"/>
                <w:szCs w:val="26"/>
              </w:rPr>
            </w:pPr>
            <w:r>
              <w:rPr>
                <w:rFonts w:ascii="Times New Roman" w:hAnsi="Times New Roman"/>
                <w:b/>
                <w:bCs/>
                <w:iCs/>
                <w:color w:val="000000"/>
                <w:sz w:val="26"/>
                <w:szCs w:val="26"/>
              </w:rPr>
              <w:t>Bảo hành:</w:t>
            </w:r>
          </w:p>
          <w:p w14:paraId="2C49A683" w14:textId="77777777" w:rsidR="008F0EF9" w:rsidRPr="00DF11BA" w:rsidRDefault="008F0EF9" w:rsidP="008F0EF9">
            <w:pPr>
              <w:pStyle w:val="ListParagraph"/>
              <w:numPr>
                <w:ilvl w:val="0"/>
                <w:numId w:val="18"/>
              </w:numPr>
              <w:spacing w:line="380" w:lineRule="exact"/>
              <w:ind w:left="205" w:hanging="205"/>
              <w:contextualSpacing/>
              <w:jc w:val="both"/>
              <w:rPr>
                <w:rFonts w:ascii="Times New Roman" w:hAnsi="Times New Roman"/>
                <w:sz w:val="26"/>
                <w:szCs w:val="26"/>
                <w:lang w:val="es-MX"/>
              </w:rPr>
            </w:pPr>
            <w:r w:rsidRPr="00DF11BA">
              <w:rPr>
                <w:rFonts w:ascii="Times New Roman" w:hAnsi="Times New Roman"/>
                <w:sz w:val="26"/>
                <w:szCs w:val="26"/>
                <w:lang w:val="es-MX"/>
              </w:rPr>
              <w:t>Thời gian bảo hành chương trình là 12 tháng sau khi nghiệm thu.</w:t>
            </w:r>
          </w:p>
          <w:p w14:paraId="7A7EE080" w14:textId="2085BB32" w:rsidR="008F0EF9" w:rsidRPr="008F0EF9" w:rsidRDefault="008F0EF9" w:rsidP="008F0EF9">
            <w:pPr>
              <w:pStyle w:val="ListParagraph"/>
              <w:numPr>
                <w:ilvl w:val="0"/>
                <w:numId w:val="18"/>
              </w:numPr>
              <w:spacing w:line="380" w:lineRule="exact"/>
              <w:ind w:left="205" w:hanging="205"/>
              <w:contextualSpacing/>
              <w:jc w:val="both"/>
              <w:rPr>
                <w:rFonts w:ascii="Times New Roman" w:hAnsi="Times New Roman"/>
                <w:b/>
                <w:bCs/>
                <w:iCs/>
                <w:color w:val="000000"/>
                <w:sz w:val="26"/>
                <w:szCs w:val="26"/>
                <w:lang w:val="es-MX"/>
              </w:rPr>
            </w:pPr>
            <w:r w:rsidRPr="00DF11BA">
              <w:rPr>
                <w:rFonts w:ascii="Times New Roman" w:hAnsi="Times New Roman"/>
                <w:sz w:val="26"/>
                <w:szCs w:val="26"/>
                <w:lang w:val="es-MX"/>
              </w:rPr>
              <w:t>Trong thời gian bảo hành chương trình, khi có sự cố được VIAGS thông báo thì nhà cung cấp chương trình phải tiến hành tìm hiểu và khắc phục lỗi phát sinh</w:t>
            </w:r>
            <w:r>
              <w:rPr>
                <w:rFonts w:ascii="Times New Roman" w:hAnsi="Times New Roman"/>
                <w:sz w:val="26"/>
                <w:szCs w:val="26"/>
                <w:lang w:val="es-MX"/>
              </w:rPr>
              <w:t xml:space="preserve"> trong vòng 24h.</w:t>
            </w:r>
          </w:p>
        </w:tc>
        <w:tc>
          <w:tcPr>
            <w:tcW w:w="2268" w:type="dxa"/>
            <w:shd w:val="clear" w:color="auto" w:fill="auto"/>
            <w:vAlign w:val="center"/>
          </w:tcPr>
          <w:p w14:paraId="56A4ED2A" w14:textId="77777777" w:rsidR="008F0EF9" w:rsidRPr="00121CCF" w:rsidRDefault="008F0EF9" w:rsidP="008F0EF9">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Đáp ứng/</w:t>
            </w:r>
          </w:p>
          <w:p w14:paraId="70777779" w14:textId="102B4538" w:rsidR="008F0EF9" w:rsidRPr="008F0EF9" w:rsidRDefault="008F0EF9" w:rsidP="008F0EF9">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Cam kết đáp ứng</w:t>
            </w:r>
          </w:p>
        </w:tc>
        <w:tc>
          <w:tcPr>
            <w:tcW w:w="2126" w:type="dxa"/>
            <w:shd w:val="clear" w:color="auto" w:fill="auto"/>
            <w:vAlign w:val="center"/>
          </w:tcPr>
          <w:p w14:paraId="670B2A77" w14:textId="77777777" w:rsidR="008F0EF9" w:rsidRPr="00121CCF" w:rsidRDefault="008F0EF9" w:rsidP="008F0EF9">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 xml:space="preserve">Không đáp ứng/ </w:t>
            </w:r>
          </w:p>
          <w:p w14:paraId="322F493B" w14:textId="32690F1E" w:rsidR="008F0EF9" w:rsidRPr="008F0EF9" w:rsidRDefault="008F0EF9" w:rsidP="008F0EF9">
            <w:pPr>
              <w:pStyle w:val="BodyText"/>
              <w:widowControl w:val="0"/>
              <w:jc w:val="center"/>
              <w:rPr>
                <w:rFonts w:ascii="Times New Roman" w:hAnsi="Times New Roman"/>
                <w:sz w:val="26"/>
                <w:szCs w:val="26"/>
                <w:lang w:val="es-MX"/>
              </w:rPr>
            </w:pPr>
            <w:r w:rsidRPr="00121CCF">
              <w:rPr>
                <w:rFonts w:ascii="Times New Roman" w:hAnsi="Times New Roman"/>
                <w:sz w:val="26"/>
                <w:szCs w:val="26"/>
                <w:lang w:val="es-MX"/>
              </w:rPr>
              <w:t>Không cam kết đáp ứng</w:t>
            </w:r>
          </w:p>
        </w:tc>
      </w:tr>
      <w:tr w:rsidR="00B3366E" w:rsidRPr="00054D9B" w14:paraId="3D1EFF79" w14:textId="77777777" w:rsidTr="00C90E00">
        <w:trPr>
          <w:trHeight w:val="1127"/>
          <w:jc w:val="center"/>
        </w:trPr>
        <w:tc>
          <w:tcPr>
            <w:tcW w:w="709" w:type="dxa"/>
            <w:shd w:val="clear" w:color="auto" w:fill="auto"/>
            <w:vAlign w:val="center"/>
          </w:tcPr>
          <w:p w14:paraId="4FD9B147" w14:textId="77777777" w:rsidR="00B3366E" w:rsidRPr="00054D9B" w:rsidRDefault="00B3366E" w:rsidP="00B3366E">
            <w:pPr>
              <w:widowControl w:val="0"/>
              <w:spacing w:before="60" w:after="60"/>
              <w:jc w:val="center"/>
              <w:rPr>
                <w:rFonts w:ascii="Times New Roman" w:hAnsi="Times New Roman"/>
                <w:b/>
                <w:bCs/>
                <w:iCs/>
                <w:color w:val="000000"/>
                <w:sz w:val="26"/>
                <w:szCs w:val="26"/>
              </w:rPr>
            </w:pPr>
            <w:r w:rsidRPr="00054D9B">
              <w:rPr>
                <w:rFonts w:ascii="Times New Roman" w:hAnsi="Times New Roman"/>
                <w:b/>
                <w:bCs/>
                <w:iCs/>
                <w:color w:val="000000"/>
                <w:sz w:val="26"/>
                <w:szCs w:val="26"/>
              </w:rPr>
              <w:lastRenderedPageBreak/>
              <w:t>II</w:t>
            </w:r>
          </w:p>
        </w:tc>
        <w:tc>
          <w:tcPr>
            <w:tcW w:w="10343" w:type="dxa"/>
            <w:shd w:val="clear" w:color="auto" w:fill="auto"/>
            <w:vAlign w:val="center"/>
          </w:tcPr>
          <w:p w14:paraId="6D72DBF0" w14:textId="77777777" w:rsidR="00B3366E" w:rsidRPr="00054D9B" w:rsidRDefault="00B3366E" w:rsidP="00B3366E">
            <w:pPr>
              <w:spacing w:before="60" w:after="60"/>
              <w:jc w:val="both"/>
              <w:rPr>
                <w:rFonts w:ascii="Times New Roman" w:hAnsi="Times New Roman"/>
                <w:sz w:val="26"/>
                <w:szCs w:val="26"/>
              </w:rPr>
            </w:pPr>
            <w:r w:rsidRPr="00054D9B">
              <w:rPr>
                <w:rFonts w:ascii="Times New Roman" w:hAnsi="Times New Roman"/>
                <w:b/>
                <w:sz w:val="26"/>
                <w:szCs w:val="26"/>
              </w:rPr>
              <w:t>Yêu cầu quan trọng khác</w:t>
            </w:r>
          </w:p>
        </w:tc>
        <w:tc>
          <w:tcPr>
            <w:tcW w:w="2268" w:type="dxa"/>
            <w:shd w:val="clear" w:color="auto" w:fill="auto"/>
            <w:vAlign w:val="center"/>
          </w:tcPr>
          <w:p w14:paraId="6A6C7CA6" w14:textId="77777777" w:rsidR="00B3366E" w:rsidRPr="00054D9B" w:rsidRDefault="00B3366E" w:rsidP="00B3366E">
            <w:pPr>
              <w:pStyle w:val="BodyText"/>
              <w:widowControl w:val="0"/>
              <w:spacing w:before="60" w:after="60"/>
              <w:jc w:val="center"/>
              <w:rPr>
                <w:rFonts w:ascii="Times New Roman" w:hAnsi="Times New Roman"/>
                <w:sz w:val="26"/>
                <w:szCs w:val="26"/>
              </w:rPr>
            </w:pPr>
          </w:p>
        </w:tc>
        <w:tc>
          <w:tcPr>
            <w:tcW w:w="2126" w:type="dxa"/>
            <w:shd w:val="clear" w:color="auto" w:fill="auto"/>
            <w:vAlign w:val="center"/>
          </w:tcPr>
          <w:p w14:paraId="5EF6CCE3" w14:textId="77777777" w:rsidR="00B3366E" w:rsidRPr="00054D9B" w:rsidRDefault="00B3366E" w:rsidP="00B3366E">
            <w:pPr>
              <w:pStyle w:val="BodyText"/>
              <w:widowControl w:val="0"/>
              <w:spacing w:before="60" w:after="60"/>
              <w:jc w:val="center"/>
              <w:rPr>
                <w:rFonts w:ascii="Times New Roman" w:hAnsi="Times New Roman"/>
                <w:sz w:val="26"/>
                <w:szCs w:val="26"/>
              </w:rPr>
            </w:pPr>
          </w:p>
        </w:tc>
      </w:tr>
      <w:tr w:rsidR="00B3366E" w:rsidRPr="00054D9B" w14:paraId="256EFFC3" w14:textId="77777777" w:rsidTr="00C90E00">
        <w:trPr>
          <w:trHeight w:val="995"/>
          <w:jc w:val="center"/>
        </w:trPr>
        <w:tc>
          <w:tcPr>
            <w:tcW w:w="709" w:type="dxa"/>
            <w:shd w:val="clear" w:color="auto" w:fill="auto"/>
            <w:vAlign w:val="center"/>
          </w:tcPr>
          <w:p w14:paraId="693BAB15" w14:textId="77777777" w:rsidR="00B3366E" w:rsidRPr="00BF5ACC" w:rsidRDefault="00B3366E" w:rsidP="00B3366E">
            <w:pPr>
              <w:widowControl w:val="0"/>
              <w:jc w:val="center"/>
              <w:rPr>
                <w:rFonts w:ascii="Times New Roman" w:hAnsi="Times New Roman"/>
                <w:b/>
                <w:bCs/>
                <w:iCs/>
                <w:color w:val="000000"/>
                <w:sz w:val="26"/>
                <w:szCs w:val="26"/>
              </w:rPr>
            </w:pPr>
            <w:r w:rsidRPr="00BF5ACC">
              <w:rPr>
                <w:rFonts w:ascii="Times New Roman" w:hAnsi="Times New Roman"/>
                <w:bCs/>
                <w:iCs/>
                <w:color w:val="000000"/>
                <w:sz w:val="26"/>
                <w:szCs w:val="26"/>
              </w:rPr>
              <w:t>1</w:t>
            </w:r>
          </w:p>
        </w:tc>
        <w:tc>
          <w:tcPr>
            <w:tcW w:w="10343" w:type="dxa"/>
            <w:shd w:val="clear" w:color="auto" w:fill="auto"/>
            <w:vAlign w:val="center"/>
          </w:tcPr>
          <w:p w14:paraId="311F3493" w14:textId="04A7B7B5" w:rsidR="00B3366E" w:rsidRPr="00610093" w:rsidRDefault="00B3366E" w:rsidP="00B3366E">
            <w:pPr>
              <w:pStyle w:val="BodyTextIndent"/>
              <w:spacing w:before="0" w:after="0"/>
              <w:ind w:left="0" w:firstLine="0"/>
              <w:rPr>
                <w:rFonts w:ascii="Times New Roman" w:hAnsi="Times New Roman"/>
                <w:color w:val="000000"/>
                <w:sz w:val="26"/>
                <w:szCs w:val="26"/>
              </w:rPr>
            </w:pPr>
            <w:r>
              <w:rPr>
                <w:rFonts w:ascii="Times New Roman" w:hAnsi="Times New Roman"/>
                <w:color w:val="000000"/>
                <w:sz w:val="26"/>
                <w:szCs w:val="26"/>
              </w:rPr>
              <w:t>Thời gian thực hiện</w:t>
            </w:r>
            <w:r w:rsidRPr="00BF5ACC">
              <w:rPr>
                <w:rFonts w:ascii="Times New Roman" w:hAnsi="Times New Roman"/>
                <w:color w:val="000000"/>
                <w:sz w:val="26"/>
                <w:szCs w:val="26"/>
              </w:rPr>
              <w:t xml:space="preserve">: </w:t>
            </w:r>
            <w:bookmarkStart w:id="0" w:name="_Hlk103346368"/>
            <w:r w:rsidRPr="00610093">
              <w:rPr>
                <w:rFonts w:ascii="Times New Roman" w:hAnsi="Times New Roman"/>
                <w:color w:val="000000"/>
                <w:sz w:val="26"/>
                <w:szCs w:val="26"/>
              </w:rPr>
              <w:t xml:space="preserve">Trong vòng </w:t>
            </w:r>
            <w:r>
              <w:rPr>
                <w:rFonts w:ascii="Times New Roman" w:hAnsi="Times New Roman"/>
                <w:color w:val="000000"/>
                <w:sz w:val="26"/>
                <w:szCs w:val="26"/>
              </w:rPr>
              <w:t>60</w:t>
            </w:r>
            <w:r w:rsidRPr="00610093">
              <w:rPr>
                <w:rFonts w:ascii="Times New Roman" w:hAnsi="Times New Roman"/>
                <w:color w:val="000000"/>
                <w:sz w:val="26"/>
                <w:szCs w:val="26"/>
              </w:rPr>
              <w:t xml:space="preserve"> ngày kể từ ngày ký hợp đồng.</w:t>
            </w:r>
            <w:bookmarkEnd w:id="0"/>
          </w:p>
        </w:tc>
        <w:tc>
          <w:tcPr>
            <w:tcW w:w="2268" w:type="dxa"/>
            <w:shd w:val="clear" w:color="auto" w:fill="auto"/>
            <w:vAlign w:val="center"/>
          </w:tcPr>
          <w:p w14:paraId="0C16ACDE" w14:textId="77777777" w:rsidR="00B3366E"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1530AD1E" w14:textId="5CF2825C" w:rsidR="00B3366E" w:rsidRPr="00054D9B"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6C0FF139" w14:textId="77777777" w:rsidR="00B3366E"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 xml:space="preserve">Không đáp ứng/ </w:t>
            </w:r>
          </w:p>
          <w:p w14:paraId="076E16D8" w14:textId="3AA606C0" w:rsidR="00B3366E" w:rsidRPr="00054D9B"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Không cam kết đáp</w:t>
            </w:r>
            <w:r>
              <w:rPr>
                <w:rFonts w:ascii="Times New Roman" w:hAnsi="Times New Roman"/>
                <w:sz w:val="26"/>
                <w:szCs w:val="26"/>
              </w:rPr>
              <w:t xml:space="preserve"> </w:t>
            </w:r>
            <w:r w:rsidRPr="00054D9B">
              <w:rPr>
                <w:rFonts w:ascii="Times New Roman" w:hAnsi="Times New Roman"/>
                <w:sz w:val="26"/>
                <w:szCs w:val="26"/>
              </w:rPr>
              <w:t>ứng</w:t>
            </w:r>
          </w:p>
        </w:tc>
      </w:tr>
      <w:tr w:rsidR="00B3366E" w:rsidRPr="000838B2" w14:paraId="57D815AA" w14:textId="77777777" w:rsidTr="00C90E00">
        <w:trPr>
          <w:trHeight w:val="1552"/>
          <w:jc w:val="center"/>
        </w:trPr>
        <w:tc>
          <w:tcPr>
            <w:tcW w:w="709" w:type="dxa"/>
            <w:shd w:val="clear" w:color="auto" w:fill="auto"/>
            <w:vAlign w:val="center"/>
          </w:tcPr>
          <w:p w14:paraId="2E56A486" w14:textId="77777777" w:rsidR="00B3366E" w:rsidRPr="00054D9B" w:rsidRDefault="00B3366E" w:rsidP="00B3366E">
            <w:pPr>
              <w:widowControl w:val="0"/>
              <w:jc w:val="center"/>
              <w:rPr>
                <w:rFonts w:ascii="Times New Roman" w:hAnsi="Times New Roman"/>
                <w:bCs/>
                <w:iCs/>
                <w:color w:val="000000"/>
                <w:sz w:val="26"/>
                <w:szCs w:val="26"/>
              </w:rPr>
            </w:pPr>
            <w:r>
              <w:rPr>
                <w:rFonts w:ascii="Times New Roman" w:hAnsi="Times New Roman"/>
                <w:bCs/>
                <w:iCs/>
                <w:color w:val="000000"/>
                <w:sz w:val="26"/>
                <w:szCs w:val="26"/>
              </w:rPr>
              <w:t>2</w:t>
            </w:r>
          </w:p>
        </w:tc>
        <w:tc>
          <w:tcPr>
            <w:tcW w:w="10343" w:type="dxa"/>
            <w:shd w:val="clear" w:color="auto" w:fill="auto"/>
            <w:vAlign w:val="center"/>
          </w:tcPr>
          <w:p w14:paraId="09DFEF88" w14:textId="589A5B1E" w:rsidR="00B3366E" w:rsidRPr="004866A1" w:rsidRDefault="00B3366E" w:rsidP="004866A1">
            <w:pPr>
              <w:pStyle w:val="BodyTextIndent"/>
              <w:spacing w:before="0" w:after="0" w:line="360" w:lineRule="auto"/>
              <w:ind w:left="0" w:firstLine="0"/>
              <w:rPr>
                <w:rFonts w:ascii="Times New Roman" w:hAnsi="Times New Roman"/>
                <w:color w:val="000000"/>
                <w:sz w:val="26"/>
                <w:szCs w:val="26"/>
              </w:rPr>
            </w:pPr>
            <w:r>
              <w:rPr>
                <w:rFonts w:ascii="Times New Roman" w:hAnsi="Times New Roman"/>
                <w:color w:val="000000"/>
                <w:sz w:val="26"/>
                <w:szCs w:val="26"/>
              </w:rPr>
              <w:t>Đ</w:t>
            </w:r>
            <w:r w:rsidRPr="00054D9B">
              <w:rPr>
                <w:rFonts w:ascii="Times New Roman" w:hAnsi="Times New Roman"/>
                <w:color w:val="000000"/>
                <w:sz w:val="26"/>
                <w:szCs w:val="26"/>
              </w:rPr>
              <w:t>ịa điểm</w:t>
            </w:r>
            <w:r>
              <w:rPr>
                <w:rFonts w:ascii="Times New Roman" w:hAnsi="Times New Roman"/>
                <w:color w:val="000000"/>
                <w:sz w:val="26"/>
                <w:szCs w:val="26"/>
              </w:rPr>
              <w:t xml:space="preserve"> thực hiện dịch vụ sửa chữa và bảo hành: </w:t>
            </w:r>
            <w:r w:rsidRPr="004866A1">
              <w:rPr>
                <w:rFonts w:ascii="Times New Roman" w:hAnsi="Times New Roman"/>
                <w:sz w:val="26"/>
                <w:szCs w:val="26"/>
                <w:lang w:val="es-MX"/>
              </w:rPr>
              <w:t>Tòa nhà Tổng công ty Hàng không Việt Nam, Sân bay quốc tế Tân Sơn Nhất, Phường 2, Quận Tân Bình, Thành phố Hồ Chí Minh.</w:t>
            </w:r>
          </w:p>
        </w:tc>
        <w:tc>
          <w:tcPr>
            <w:tcW w:w="2268" w:type="dxa"/>
            <w:shd w:val="clear" w:color="auto" w:fill="auto"/>
            <w:vAlign w:val="center"/>
          </w:tcPr>
          <w:p w14:paraId="40C45E98" w14:textId="77777777" w:rsidR="00B3366E" w:rsidRPr="00956DCD" w:rsidRDefault="00B3366E" w:rsidP="00B3366E">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Đáp ứng/</w:t>
            </w:r>
          </w:p>
          <w:p w14:paraId="6EF4F990" w14:textId="486DD080" w:rsidR="00B3366E" w:rsidRPr="00956DCD" w:rsidRDefault="00B3366E" w:rsidP="00B3366E">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Cam kết đáp ứng</w:t>
            </w:r>
          </w:p>
        </w:tc>
        <w:tc>
          <w:tcPr>
            <w:tcW w:w="2126" w:type="dxa"/>
            <w:shd w:val="clear" w:color="auto" w:fill="auto"/>
            <w:vAlign w:val="center"/>
          </w:tcPr>
          <w:p w14:paraId="55D508E0" w14:textId="77777777" w:rsidR="00B3366E" w:rsidRPr="00956DCD" w:rsidRDefault="00B3366E" w:rsidP="00B3366E">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 xml:space="preserve">Không đáp ứng/ </w:t>
            </w:r>
          </w:p>
          <w:p w14:paraId="4716FC41" w14:textId="68C25071" w:rsidR="00B3366E" w:rsidRPr="00956DCD" w:rsidRDefault="00B3366E" w:rsidP="00B3366E">
            <w:pPr>
              <w:pStyle w:val="BodyText"/>
              <w:widowControl w:val="0"/>
              <w:jc w:val="center"/>
              <w:rPr>
                <w:rFonts w:ascii="Times New Roman" w:hAnsi="Times New Roman"/>
                <w:sz w:val="26"/>
                <w:szCs w:val="26"/>
                <w:lang w:val="es-MX"/>
              </w:rPr>
            </w:pPr>
            <w:r w:rsidRPr="00956DCD">
              <w:rPr>
                <w:rFonts w:ascii="Times New Roman" w:hAnsi="Times New Roman"/>
                <w:sz w:val="26"/>
                <w:szCs w:val="26"/>
                <w:lang w:val="es-MX"/>
              </w:rPr>
              <w:t>Không cam kết đáp ứng</w:t>
            </w:r>
          </w:p>
        </w:tc>
      </w:tr>
      <w:tr w:rsidR="00B3366E" w:rsidRPr="000838B2" w14:paraId="6774A572" w14:textId="77777777" w:rsidTr="00C90E00">
        <w:trPr>
          <w:trHeight w:val="2825"/>
          <w:jc w:val="center"/>
        </w:trPr>
        <w:tc>
          <w:tcPr>
            <w:tcW w:w="709" w:type="dxa"/>
            <w:shd w:val="clear" w:color="auto" w:fill="auto"/>
            <w:vAlign w:val="center"/>
          </w:tcPr>
          <w:p w14:paraId="17C4029C" w14:textId="1D50A1BD" w:rsidR="00B3366E" w:rsidRPr="008368F1" w:rsidRDefault="00B3366E" w:rsidP="00B3366E">
            <w:pPr>
              <w:widowControl w:val="0"/>
              <w:jc w:val="center"/>
              <w:rPr>
                <w:rFonts w:ascii="Times New Roman" w:hAnsi="Times New Roman"/>
                <w:b/>
                <w:bCs/>
                <w:iCs/>
                <w:sz w:val="26"/>
                <w:szCs w:val="26"/>
              </w:rPr>
            </w:pPr>
            <w:r>
              <w:rPr>
                <w:rFonts w:ascii="Times New Roman" w:hAnsi="Times New Roman"/>
                <w:bCs/>
                <w:iCs/>
                <w:sz w:val="26"/>
                <w:szCs w:val="26"/>
              </w:rPr>
              <w:t>3</w:t>
            </w:r>
          </w:p>
        </w:tc>
        <w:tc>
          <w:tcPr>
            <w:tcW w:w="10343" w:type="dxa"/>
            <w:shd w:val="clear" w:color="auto" w:fill="auto"/>
            <w:vAlign w:val="center"/>
          </w:tcPr>
          <w:p w14:paraId="71107983" w14:textId="5F80D495" w:rsidR="00AA0566" w:rsidRPr="00460AAA" w:rsidRDefault="00460AAA" w:rsidP="00460AAA">
            <w:pPr>
              <w:tabs>
                <w:tab w:val="right" w:leader="dot" w:pos="8222"/>
              </w:tabs>
              <w:spacing w:before="120" w:after="120" w:line="312" w:lineRule="auto"/>
              <w:ind w:firstLine="567"/>
              <w:jc w:val="both"/>
              <w:rPr>
                <w:rFonts w:ascii="Times New Roman" w:hAnsi="Times New Roman"/>
                <w:sz w:val="26"/>
                <w:szCs w:val="26"/>
              </w:rPr>
            </w:pPr>
            <w:r w:rsidRPr="00452691">
              <w:rPr>
                <w:rFonts w:ascii="Times New Roman" w:hAnsi="Times New Roman"/>
                <w:sz w:val="26"/>
                <w:szCs w:val="26"/>
                <w:lang w:val="vi-VN"/>
              </w:rPr>
              <w:t xml:space="preserve">Thanh toán bằng chuyển khoản VNĐ 100% giá trị hợp đồng trong vòng 15 ngày kể từ ngày bàn giao </w:t>
            </w:r>
            <w:r w:rsidRPr="00FD2E2D">
              <w:rPr>
                <w:rFonts w:ascii="Times New Roman" w:hAnsi="Times New Roman"/>
                <w:sz w:val="26"/>
                <w:szCs w:val="26"/>
                <w:lang w:val="vi-VN"/>
              </w:rPr>
              <w:t>nghiệm</w:t>
            </w:r>
            <w:r w:rsidRPr="00452691">
              <w:rPr>
                <w:rFonts w:ascii="Times New Roman" w:hAnsi="Times New Roman"/>
                <w:sz w:val="26"/>
                <w:szCs w:val="26"/>
                <w:lang w:val="vi-VN"/>
              </w:rPr>
              <w:t xml:space="preserve"> thu và bên bán cung cấp các chứng từ hợp lệ bao gồm:</w:t>
            </w:r>
          </w:p>
          <w:p w14:paraId="201298AB" w14:textId="77777777" w:rsidR="00AA0566" w:rsidRPr="00452691" w:rsidRDefault="00AA0566" w:rsidP="004866A1">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452691">
              <w:rPr>
                <w:rFonts w:ascii="Times New Roman" w:hAnsi="Times New Roman"/>
                <w:sz w:val="26"/>
                <w:szCs w:val="26"/>
                <w:lang w:val="vi-VN"/>
              </w:rPr>
              <w:t>Hóa đơn tài chính;</w:t>
            </w:r>
          </w:p>
          <w:p w14:paraId="04779830" w14:textId="77777777" w:rsidR="00AA0566" w:rsidRPr="00452691" w:rsidRDefault="00AA0566" w:rsidP="004866A1">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452691">
              <w:rPr>
                <w:rFonts w:ascii="Times New Roman" w:hAnsi="Times New Roman"/>
                <w:sz w:val="26"/>
                <w:szCs w:val="26"/>
                <w:lang w:val="vi-VN"/>
              </w:rPr>
              <w:t>Biên bản bàn giao và nghiệm thu hàng hóa/dịch vụ;</w:t>
            </w:r>
          </w:p>
          <w:p w14:paraId="6DD5E09C" w14:textId="41187D34" w:rsidR="00B3366E" w:rsidRPr="00AA0566" w:rsidRDefault="00AA0566" w:rsidP="004866A1">
            <w:pPr>
              <w:pStyle w:val="ListParagraph"/>
              <w:numPr>
                <w:ilvl w:val="0"/>
                <w:numId w:val="22"/>
              </w:numPr>
              <w:tabs>
                <w:tab w:val="left" w:pos="993"/>
              </w:tabs>
              <w:spacing w:line="360" w:lineRule="auto"/>
              <w:ind w:left="426" w:hanging="283"/>
              <w:rPr>
                <w:rFonts w:ascii="Times New Roman" w:hAnsi="Times New Roman"/>
                <w:sz w:val="26"/>
                <w:szCs w:val="26"/>
                <w:lang w:val="vi-VN"/>
              </w:rPr>
            </w:pPr>
            <w:r w:rsidRPr="00452691">
              <w:rPr>
                <w:rFonts w:ascii="Times New Roman" w:hAnsi="Times New Roman"/>
                <w:sz w:val="26"/>
                <w:szCs w:val="26"/>
                <w:lang w:val="vi-VN"/>
              </w:rPr>
              <w:t>Giấy đề nghị thanh toán</w:t>
            </w:r>
            <w:r w:rsidRPr="00AA0566">
              <w:rPr>
                <w:rFonts w:ascii="Times New Roman" w:hAnsi="Times New Roman"/>
                <w:sz w:val="26"/>
                <w:szCs w:val="26"/>
                <w:lang w:val="vi-VN"/>
              </w:rPr>
              <w:t>.</w:t>
            </w:r>
          </w:p>
        </w:tc>
        <w:tc>
          <w:tcPr>
            <w:tcW w:w="2268" w:type="dxa"/>
            <w:shd w:val="clear" w:color="auto" w:fill="auto"/>
            <w:vAlign w:val="center"/>
          </w:tcPr>
          <w:p w14:paraId="46B3301A" w14:textId="77777777" w:rsidR="00B3366E" w:rsidRPr="00121CCF" w:rsidRDefault="00B3366E" w:rsidP="00B3366E">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Đáp ứng/</w:t>
            </w:r>
          </w:p>
          <w:p w14:paraId="4116A227" w14:textId="63493C2C" w:rsidR="00B3366E" w:rsidRPr="00121CCF" w:rsidRDefault="00B3366E" w:rsidP="00B3366E">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Cam kết đáp ứng</w:t>
            </w:r>
          </w:p>
        </w:tc>
        <w:tc>
          <w:tcPr>
            <w:tcW w:w="2126" w:type="dxa"/>
            <w:shd w:val="clear" w:color="auto" w:fill="auto"/>
            <w:vAlign w:val="center"/>
          </w:tcPr>
          <w:p w14:paraId="1FB1839A" w14:textId="77777777" w:rsidR="00B3366E" w:rsidRPr="00121CCF" w:rsidRDefault="00B3366E" w:rsidP="00B3366E">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 xml:space="preserve">Không đáp ứng/ </w:t>
            </w:r>
          </w:p>
          <w:p w14:paraId="1C579826" w14:textId="78125C2C" w:rsidR="00B3366E" w:rsidRPr="00121CCF" w:rsidRDefault="00B3366E" w:rsidP="00B3366E">
            <w:pPr>
              <w:pStyle w:val="BodyText"/>
              <w:widowControl w:val="0"/>
              <w:jc w:val="center"/>
              <w:rPr>
                <w:rFonts w:ascii="Times New Roman" w:hAnsi="Times New Roman"/>
                <w:sz w:val="26"/>
                <w:szCs w:val="26"/>
                <w:lang w:val="vi-VN"/>
              </w:rPr>
            </w:pPr>
            <w:r w:rsidRPr="00121CCF">
              <w:rPr>
                <w:rFonts w:ascii="Times New Roman" w:hAnsi="Times New Roman"/>
                <w:sz w:val="26"/>
                <w:szCs w:val="26"/>
                <w:lang w:val="vi-VN"/>
              </w:rPr>
              <w:t>Không cam kết đáp ứng</w:t>
            </w:r>
          </w:p>
        </w:tc>
      </w:tr>
      <w:tr w:rsidR="00B3366E" w:rsidRPr="00054D9B" w14:paraId="4C04B9AD" w14:textId="77777777" w:rsidTr="00C90E00">
        <w:trPr>
          <w:trHeight w:val="1390"/>
          <w:jc w:val="center"/>
        </w:trPr>
        <w:tc>
          <w:tcPr>
            <w:tcW w:w="709" w:type="dxa"/>
            <w:shd w:val="clear" w:color="auto" w:fill="auto"/>
            <w:vAlign w:val="center"/>
          </w:tcPr>
          <w:p w14:paraId="00FBF6BC" w14:textId="3BEB91A9" w:rsidR="00B3366E" w:rsidRPr="00054D9B" w:rsidRDefault="00B3366E" w:rsidP="00B3366E">
            <w:pPr>
              <w:widowControl w:val="0"/>
              <w:jc w:val="center"/>
              <w:rPr>
                <w:rFonts w:ascii="Times New Roman" w:hAnsi="Times New Roman"/>
                <w:bCs/>
                <w:iCs/>
                <w:color w:val="000000"/>
                <w:sz w:val="26"/>
                <w:szCs w:val="26"/>
              </w:rPr>
            </w:pPr>
            <w:r>
              <w:rPr>
                <w:rFonts w:ascii="Times New Roman" w:hAnsi="Times New Roman"/>
                <w:bCs/>
                <w:iCs/>
                <w:color w:val="000000"/>
                <w:sz w:val="26"/>
                <w:szCs w:val="26"/>
              </w:rPr>
              <w:t>4</w:t>
            </w:r>
          </w:p>
        </w:tc>
        <w:tc>
          <w:tcPr>
            <w:tcW w:w="10343" w:type="dxa"/>
            <w:shd w:val="clear" w:color="auto" w:fill="auto"/>
            <w:vAlign w:val="center"/>
          </w:tcPr>
          <w:p w14:paraId="5D35487C" w14:textId="4DFE13C0" w:rsidR="00B3366E" w:rsidRPr="00054D9B" w:rsidRDefault="00B3366E" w:rsidP="00B3366E">
            <w:pPr>
              <w:widowControl w:val="0"/>
              <w:jc w:val="both"/>
              <w:rPr>
                <w:rFonts w:ascii="Times New Roman" w:hAnsi="Times New Roman"/>
                <w:color w:val="000000"/>
                <w:sz w:val="26"/>
                <w:szCs w:val="26"/>
              </w:rPr>
            </w:pPr>
            <w:r w:rsidRPr="00054D9B">
              <w:rPr>
                <w:rFonts w:ascii="Times New Roman" w:hAnsi="Times New Roman"/>
                <w:sz w:val="26"/>
                <w:szCs w:val="26"/>
              </w:rPr>
              <w:t xml:space="preserve">Yêu cầu hóa đơn, chứng từ thanh toán </w:t>
            </w:r>
            <w:r w:rsidRPr="00054D9B">
              <w:rPr>
                <w:rFonts w:ascii="Times New Roman" w:hAnsi="Times New Roman"/>
                <w:color w:val="000000"/>
                <w:sz w:val="26"/>
                <w:szCs w:val="26"/>
              </w:rPr>
              <w:t>hợp pháp, đúng quy định của Nhà nước và yêu cầu của cơ quan thuế</w:t>
            </w:r>
          </w:p>
        </w:tc>
        <w:tc>
          <w:tcPr>
            <w:tcW w:w="2268" w:type="dxa"/>
            <w:shd w:val="clear" w:color="auto" w:fill="auto"/>
            <w:vAlign w:val="center"/>
          </w:tcPr>
          <w:p w14:paraId="4E4A02F3" w14:textId="77777777" w:rsidR="00B3366E"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Đáp ứng/</w:t>
            </w:r>
          </w:p>
          <w:p w14:paraId="602AB41C" w14:textId="08600DB5" w:rsidR="00B3366E" w:rsidRPr="00054D9B"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Cam kết đáp ứng</w:t>
            </w:r>
          </w:p>
        </w:tc>
        <w:tc>
          <w:tcPr>
            <w:tcW w:w="2126" w:type="dxa"/>
            <w:shd w:val="clear" w:color="auto" w:fill="auto"/>
            <w:vAlign w:val="center"/>
          </w:tcPr>
          <w:p w14:paraId="0F6741B1" w14:textId="77777777" w:rsidR="00B3366E"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 xml:space="preserve">Không đáp ứng/ </w:t>
            </w:r>
          </w:p>
          <w:p w14:paraId="614C6D29" w14:textId="074FCC5E" w:rsidR="00B3366E" w:rsidRPr="00054D9B" w:rsidRDefault="00B3366E" w:rsidP="00B3366E">
            <w:pPr>
              <w:pStyle w:val="BodyText"/>
              <w:widowControl w:val="0"/>
              <w:jc w:val="center"/>
              <w:rPr>
                <w:rFonts w:ascii="Times New Roman" w:hAnsi="Times New Roman"/>
                <w:sz w:val="26"/>
                <w:szCs w:val="26"/>
              </w:rPr>
            </w:pPr>
            <w:r w:rsidRPr="00054D9B">
              <w:rPr>
                <w:rFonts w:ascii="Times New Roman" w:hAnsi="Times New Roman"/>
                <w:sz w:val="26"/>
                <w:szCs w:val="26"/>
              </w:rPr>
              <w:t>Không cam kết đáp</w:t>
            </w:r>
            <w:r>
              <w:rPr>
                <w:rFonts w:ascii="Times New Roman" w:hAnsi="Times New Roman"/>
                <w:sz w:val="26"/>
                <w:szCs w:val="26"/>
              </w:rPr>
              <w:t xml:space="preserve"> </w:t>
            </w:r>
            <w:r w:rsidRPr="00054D9B">
              <w:rPr>
                <w:rFonts w:ascii="Times New Roman" w:hAnsi="Times New Roman"/>
                <w:sz w:val="26"/>
                <w:szCs w:val="26"/>
              </w:rPr>
              <w:t>ứng</w:t>
            </w:r>
          </w:p>
        </w:tc>
      </w:tr>
      <w:tr w:rsidR="00B3366E" w:rsidRPr="00054D9B" w14:paraId="74569651" w14:textId="77777777" w:rsidTr="00C90E00">
        <w:trPr>
          <w:trHeight w:val="843"/>
          <w:jc w:val="center"/>
        </w:trPr>
        <w:tc>
          <w:tcPr>
            <w:tcW w:w="709" w:type="dxa"/>
            <w:shd w:val="clear" w:color="auto" w:fill="auto"/>
            <w:vAlign w:val="center"/>
          </w:tcPr>
          <w:p w14:paraId="6C53FE62" w14:textId="77777777" w:rsidR="00B3366E" w:rsidRPr="00054D9B" w:rsidRDefault="00B3366E" w:rsidP="00B3366E">
            <w:pPr>
              <w:widowControl w:val="0"/>
              <w:spacing w:before="60" w:after="60"/>
              <w:jc w:val="center"/>
              <w:rPr>
                <w:rFonts w:ascii="Times New Roman" w:hAnsi="Times New Roman"/>
                <w:b/>
                <w:color w:val="000000"/>
                <w:sz w:val="26"/>
                <w:szCs w:val="26"/>
              </w:rPr>
            </w:pPr>
          </w:p>
        </w:tc>
        <w:tc>
          <w:tcPr>
            <w:tcW w:w="10343" w:type="dxa"/>
            <w:shd w:val="clear" w:color="auto" w:fill="auto"/>
            <w:vAlign w:val="center"/>
          </w:tcPr>
          <w:p w14:paraId="6D52DBF4" w14:textId="77777777" w:rsidR="00B3366E" w:rsidRPr="00054D9B" w:rsidRDefault="00B3366E" w:rsidP="00B3366E">
            <w:pPr>
              <w:widowControl w:val="0"/>
              <w:spacing w:before="60" w:after="60"/>
              <w:rPr>
                <w:rFonts w:ascii="Times New Roman" w:hAnsi="Times New Roman"/>
                <w:b/>
                <w:color w:val="000000"/>
                <w:sz w:val="26"/>
                <w:szCs w:val="26"/>
              </w:rPr>
            </w:pPr>
            <w:r w:rsidRPr="00054D9B">
              <w:rPr>
                <w:rFonts w:ascii="Times New Roman" w:hAnsi="Times New Roman"/>
                <w:b/>
                <w:color w:val="000000"/>
                <w:sz w:val="26"/>
                <w:szCs w:val="26"/>
              </w:rPr>
              <w:t>KẾT LUẬN</w:t>
            </w:r>
          </w:p>
        </w:tc>
        <w:tc>
          <w:tcPr>
            <w:tcW w:w="2268" w:type="dxa"/>
            <w:shd w:val="clear" w:color="auto" w:fill="auto"/>
            <w:vAlign w:val="center"/>
          </w:tcPr>
          <w:p w14:paraId="1ECCFE47" w14:textId="77777777" w:rsidR="00B3366E" w:rsidRPr="00054D9B" w:rsidRDefault="00B3366E" w:rsidP="00B3366E">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Đạt tất cả nội dung trên</w:t>
            </w:r>
          </w:p>
        </w:tc>
        <w:tc>
          <w:tcPr>
            <w:tcW w:w="2126" w:type="dxa"/>
            <w:shd w:val="clear" w:color="auto" w:fill="auto"/>
            <w:vAlign w:val="center"/>
          </w:tcPr>
          <w:p w14:paraId="3943AD27" w14:textId="77777777" w:rsidR="00B3366E" w:rsidRPr="00054D9B" w:rsidRDefault="00B3366E" w:rsidP="00B3366E">
            <w:pPr>
              <w:pStyle w:val="BodyText"/>
              <w:widowControl w:val="0"/>
              <w:spacing w:before="60" w:after="60"/>
              <w:jc w:val="center"/>
              <w:rPr>
                <w:rFonts w:ascii="Times New Roman" w:hAnsi="Times New Roman"/>
                <w:b/>
                <w:bCs/>
                <w:sz w:val="26"/>
                <w:szCs w:val="26"/>
              </w:rPr>
            </w:pPr>
            <w:r w:rsidRPr="00054D9B">
              <w:rPr>
                <w:rFonts w:ascii="Times New Roman" w:hAnsi="Times New Roman"/>
                <w:b/>
                <w:bCs/>
                <w:sz w:val="26"/>
                <w:szCs w:val="26"/>
              </w:rPr>
              <w:t>Không Đạt bất kỳ nội dung nào nêu trên</w:t>
            </w:r>
          </w:p>
        </w:tc>
      </w:tr>
    </w:tbl>
    <w:p w14:paraId="38D1A9DF" w14:textId="1BCD0D8E" w:rsidR="004B5F5B" w:rsidRPr="00054D9B" w:rsidRDefault="004B5F5B" w:rsidP="00CC7E7B">
      <w:pPr>
        <w:numPr>
          <w:ilvl w:val="0"/>
          <w:numId w:val="4"/>
        </w:numPr>
        <w:tabs>
          <w:tab w:val="left" w:pos="1134"/>
        </w:tabs>
        <w:spacing w:before="120" w:after="40" w:line="276" w:lineRule="auto"/>
        <w:ind w:left="357" w:firstLine="352"/>
        <w:jc w:val="both"/>
        <w:rPr>
          <w:rFonts w:ascii="Times New Roman" w:hAnsi="Times New Roman"/>
          <w:b/>
          <w:sz w:val="26"/>
          <w:szCs w:val="26"/>
        </w:rPr>
      </w:pPr>
      <w:r w:rsidRPr="00054D9B">
        <w:rPr>
          <w:rFonts w:ascii="Times New Roman" w:hAnsi="Times New Roman"/>
          <w:b/>
          <w:sz w:val="26"/>
          <w:szCs w:val="26"/>
        </w:rPr>
        <w:lastRenderedPageBreak/>
        <w:t>CÁC YÊU CẦU KHÁC</w:t>
      </w:r>
    </w:p>
    <w:p w14:paraId="5E6EA102" w14:textId="77777777" w:rsidR="004B5F5B" w:rsidRPr="00054D9B" w:rsidRDefault="004B5F5B" w:rsidP="00CC7E7B">
      <w:pPr>
        <w:pStyle w:val="ListParagraph"/>
        <w:numPr>
          <w:ilvl w:val="0"/>
          <w:numId w:val="5"/>
        </w:numPr>
        <w:tabs>
          <w:tab w:val="left" w:pos="1134"/>
        </w:tabs>
        <w:spacing w:before="60" w:after="40" w:line="276" w:lineRule="auto"/>
        <w:jc w:val="both"/>
        <w:rPr>
          <w:rFonts w:ascii="Times New Roman" w:hAnsi="Times New Roman"/>
          <w:b/>
          <w:vanish/>
          <w:sz w:val="26"/>
          <w:szCs w:val="26"/>
        </w:rPr>
      </w:pPr>
    </w:p>
    <w:p w14:paraId="5523B120" w14:textId="77777777" w:rsidR="004B5F5B" w:rsidRPr="00054D9B" w:rsidRDefault="004B5F5B" w:rsidP="00CC7E7B">
      <w:pPr>
        <w:pStyle w:val="ListParagraph"/>
        <w:numPr>
          <w:ilvl w:val="1"/>
          <w:numId w:val="5"/>
        </w:numPr>
        <w:tabs>
          <w:tab w:val="left" w:pos="1134"/>
        </w:tabs>
        <w:spacing w:before="60" w:after="40" w:line="276" w:lineRule="auto"/>
        <w:ind w:left="1141"/>
        <w:jc w:val="both"/>
        <w:rPr>
          <w:rFonts w:ascii="Times New Roman" w:hAnsi="Times New Roman"/>
          <w:b/>
          <w:sz w:val="26"/>
          <w:szCs w:val="26"/>
        </w:rPr>
      </w:pPr>
      <w:r>
        <w:rPr>
          <w:rFonts w:ascii="Times New Roman" w:hAnsi="Times New Roman"/>
          <w:b/>
          <w:sz w:val="26"/>
          <w:szCs w:val="26"/>
        </w:rPr>
        <w:t xml:space="preserve"> Các quy</w:t>
      </w:r>
      <w:r w:rsidRPr="00054D9B">
        <w:rPr>
          <w:rFonts w:ascii="Times New Roman" w:hAnsi="Times New Roman"/>
          <w:b/>
          <w:sz w:val="26"/>
          <w:szCs w:val="26"/>
        </w:rPr>
        <w:t xml:space="preserve"> định về chuẩn bị HSĐX và nộp HSĐX</w:t>
      </w:r>
    </w:p>
    <w:p w14:paraId="554F0BF0" w14:textId="77777777" w:rsidR="004B5F5B" w:rsidRPr="00054D9B" w:rsidRDefault="004B5F5B" w:rsidP="00CC7E7B">
      <w:pPr>
        <w:pStyle w:val="ListParagraph"/>
        <w:numPr>
          <w:ilvl w:val="2"/>
          <w:numId w:val="5"/>
        </w:numPr>
        <w:spacing w:before="60" w:after="40" w:line="276" w:lineRule="auto"/>
        <w:jc w:val="both"/>
        <w:rPr>
          <w:rFonts w:ascii="Times New Roman" w:hAnsi="Times New Roman"/>
          <w:b/>
          <w:bCs/>
          <w:i/>
          <w:sz w:val="26"/>
          <w:szCs w:val="26"/>
          <w:lang w:val="pl-PL"/>
        </w:rPr>
      </w:pPr>
      <w:r w:rsidRPr="00054D9B">
        <w:rPr>
          <w:rFonts w:ascii="Times New Roman" w:hAnsi="Times New Roman"/>
          <w:b/>
          <w:bCs/>
          <w:i/>
          <w:sz w:val="26"/>
          <w:szCs w:val="26"/>
          <w:lang w:val="pl-PL"/>
        </w:rPr>
        <w:t>Nội dung của HSĐX</w:t>
      </w:r>
    </w:p>
    <w:p w14:paraId="5489E4EE" w14:textId="77777777" w:rsidR="004B5F5B" w:rsidRPr="00054D9B" w:rsidRDefault="004B5F5B" w:rsidP="00CC7E7B">
      <w:pPr>
        <w:keepNext/>
        <w:spacing w:before="60" w:after="40"/>
        <w:ind w:firstLine="720"/>
        <w:jc w:val="both"/>
        <w:rPr>
          <w:rFonts w:ascii="Times New Roman" w:hAnsi="Times New Roman"/>
          <w:sz w:val="26"/>
          <w:szCs w:val="26"/>
          <w:lang w:val="pl-PL"/>
        </w:rPr>
      </w:pPr>
      <w:r w:rsidRPr="00054D9B">
        <w:rPr>
          <w:rFonts w:ascii="Times New Roman" w:hAnsi="Times New Roman"/>
          <w:sz w:val="26"/>
          <w:szCs w:val="26"/>
          <w:lang w:val="pl-PL"/>
        </w:rPr>
        <w:t>a) HSĐX cũng như tất cả các văn bản, tài liệu trao đổi giữa Bên mời chào giá và Nhà cung cấp liên quan đến việc Chào giá phải được viết bằng tiếng Việt (đối với các CQĐV trong nước).</w:t>
      </w:r>
    </w:p>
    <w:p w14:paraId="49206A22" w14:textId="77777777" w:rsidR="004B5F5B" w:rsidRPr="00054D9B" w:rsidRDefault="004B5F5B" w:rsidP="00CC7E7B">
      <w:pPr>
        <w:keepNext/>
        <w:spacing w:before="60" w:after="40"/>
        <w:ind w:firstLine="720"/>
        <w:jc w:val="both"/>
        <w:rPr>
          <w:rFonts w:ascii="Times New Roman" w:hAnsi="Times New Roman"/>
          <w:sz w:val="26"/>
          <w:szCs w:val="26"/>
          <w:lang w:val="pl-PL"/>
        </w:rPr>
      </w:pPr>
      <w:r w:rsidRPr="00054D9B">
        <w:rPr>
          <w:rFonts w:ascii="Times New Roman" w:hAnsi="Times New Roman"/>
          <w:sz w:val="26"/>
          <w:szCs w:val="26"/>
          <w:lang w:val="it-IT"/>
        </w:rPr>
        <w:t>b) HSĐX do Nhà cung cấp chuẩn bị bao gồm các nội dung sau:</w:t>
      </w:r>
    </w:p>
    <w:p w14:paraId="7B9474DD"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pl-PL"/>
        </w:rPr>
      </w:pPr>
      <w:r w:rsidRPr="00054D9B">
        <w:rPr>
          <w:rFonts w:ascii="Times New Roman" w:hAnsi="Times New Roman"/>
          <w:sz w:val="26"/>
          <w:szCs w:val="26"/>
          <w:lang w:val="it-IT"/>
        </w:rPr>
        <w:t xml:space="preserve">Tài liệu chứng minh tư cách hợp </w:t>
      </w:r>
      <w:r w:rsidRPr="00054D9B">
        <w:rPr>
          <w:rFonts w:ascii="Times New Roman" w:hAnsi="Times New Roman"/>
          <w:sz w:val="26"/>
          <w:szCs w:val="26"/>
          <w:lang w:val="pl-PL"/>
        </w:rPr>
        <w:t>lệ của Nhà cung cấ</w:t>
      </w:r>
      <w:r w:rsidR="00E95277">
        <w:rPr>
          <w:rFonts w:ascii="Times New Roman" w:hAnsi="Times New Roman"/>
          <w:sz w:val="26"/>
          <w:szCs w:val="26"/>
          <w:lang w:val="pl-PL"/>
        </w:rPr>
        <w:t xml:space="preserve">p (Giấy </w:t>
      </w:r>
      <w:r w:rsidRPr="00054D9B">
        <w:rPr>
          <w:rFonts w:ascii="Times New Roman" w:hAnsi="Times New Roman"/>
          <w:sz w:val="26"/>
          <w:szCs w:val="26"/>
          <w:lang w:val="pl-PL"/>
        </w:rPr>
        <w:t>đăng ký kinh doan</w:t>
      </w:r>
      <w:r w:rsidR="00E95277">
        <w:rPr>
          <w:rFonts w:ascii="Times New Roman" w:hAnsi="Times New Roman"/>
          <w:sz w:val="26"/>
          <w:szCs w:val="26"/>
          <w:lang w:val="pl-PL"/>
        </w:rPr>
        <w:t>h bản sao y</w:t>
      </w:r>
      <w:r w:rsidR="00D87BFA">
        <w:rPr>
          <w:rFonts w:ascii="Times New Roman" w:hAnsi="Times New Roman"/>
          <w:sz w:val="26"/>
          <w:szCs w:val="26"/>
          <w:lang w:val="pl-PL"/>
        </w:rPr>
        <w:t xml:space="preserve"> Công ty hoặc bản công chứng/chứng thực</w:t>
      </w:r>
      <w:r w:rsidRPr="00054D9B">
        <w:rPr>
          <w:rFonts w:ascii="Times New Roman" w:hAnsi="Times New Roman"/>
          <w:sz w:val="26"/>
          <w:szCs w:val="26"/>
          <w:lang w:val="pl-PL"/>
        </w:rPr>
        <w:t>);</w:t>
      </w:r>
    </w:p>
    <w:p w14:paraId="09542C50"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Đơn chào giá theo Mẫu số 1 tại Mục 5.8 HSYC</w:t>
      </w:r>
      <w:r w:rsidRPr="00054D9B">
        <w:rPr>
          <w:rFonts w:ascii="Times New Roman" w:hAnsi="Times New Roman"/>
          <w:spacing w:val="-2"/>
          <w:sz w:val="26"/>
          <w:szCs w:val="26"/>
          <w:lang w:val="pl-PL"/>
        </w:rPr>
        <w:t xml:space="preserve">, có chữ ký của người đại diện hợp pháp của nhà cung cấp (người đại diện theo pháp luật của nhà cung cấp hoặc người được ủy quyền kèm theo giấy ủy quyền hợp lệ theo Mẫu số 2 </w:t>
      </w:r>
      <w:r w:rsidRPr="00054D9B">
        <w:rPr>
          <w:rFonts w:ascii="Times New Roman" w:hAnsi="Times New Roman"/>
          <w:sz w:val="26"/>
          <w:szCs w:val="26"/>
          <w:lang w:val="it-IT"/>
        </w:rPr>
        <w:t>Mục 5.8 HSYC</w:t>
      </w:r>
      <w:r w:rsidRPr="00054D9B">
        <w:rPr>
          <w:rFonts w:ascii="Times New Roman" w:hAnsi="Times New Roman"/>
          <w:spacing w:val="-2"/>
          <w:sz w:val="26"/>
          <w:szCs w:val="26"/>
          <w:lang w:val="pl-PL"/>
        </w:rPr>
        <w:t>)</w:t>
      </w:r>
      <w:r w:rsidRPr="00054D9B">
        <w:rPr>
          <w:rFonts w:ascii="Times New Roman" w:hAnsi="Times New Roman"/>
          <w:sz w:val="26"/>
          <w:szCs w:val="26"/>
          <w:lang w:val="it-IT"/>
        </w:rPr>
        <w:t>;</w:t>
      </w:r>
    </w:p>
    <w:p w14:paraId="7D34AD6F"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Giấy ủy quyền (nếu có) theo Mẫu số 2 Mục 5.8 HSYC;</w:t>
      </w:r>
    </w:p>
    <w:p w14:paraId="68EE7A40"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Biểu giá chào theo Mẫu số 3 Mục 5.8 HSYC;</w:t>
      </w:r>
    </w:p>
    <w:p w14:paraId="1FD4DE11" w14:textId="495BDCFB" w:rsidR="004B5F5B" w:rsidRPr="008D6406"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Tài liệu chứng minh năng lực, kinh nghiệm</w:t>
      </w:r>
      <w:r w:rsidRPr="00966678">
        <w:rPr>
          <w:rFonts w:ascii="Times New Roman" w:hAnsi="Times New Roman"/>
          <w:sz w:val="26"/>
          <w:szCs w:val="26"/>
          <w:lang w:val="it-IT"/>
        </w:rPr>
        <w:t xml:space="preserve"> của Nhà cung cấp</w:t>
      </w:r>
      <w:r w:rsidRPr="00054D9B">
        <w:rPr>
          <w:rFonts w:ascii="Times New Roman" w:hAnsi="Times New Roman"/>
          <w:sz w:val="26"/>
          <w:szCs w:val="26"/>
          <w:lang w:val="it-IT"/>
        </w:rPr>
        <w:t xml:space="preserve">: Giới thiệu về Nhà cung cấp; </w:t>
      </w:r>
      <w:r w:rsidRPr="008D6406">
        <w:rPr>
          <w:rFonts w:ascii="Times New Roman" w:hAnsi="Times New Roman"/>
          <w:sz w:val="26"/>
          <w:szCs w:val="26"/>
          <w:lang w:val="it-IT"/>
        </w:rPr>
        <w:t>Báo cáo thự</w:t>
      </w:r>
      <w:r w:rsidR="00CD5861">
        <w:rPr>
          <w:rFonts w:ascii="Times New Roman" w:hAnsi="Times New Roman"/>
          <w:sz w:val="26"/>
          <w:szCs w:val="26"/>
          <w:lang w:val="it-IT"/>
        </w:rPr>
        <w:t>c hiện hợp đồng tương tự trong 03</w:t>
      </w:r>
      <w:r w:rsidRPr="008D6406">
        <w:rPr>
          <w:rFonts w:ascii="Times New Roman" w:hAnsi="Times New Roman"/>
          <w:sz w:val="26"/>
          <w:szCs w:val="26"/>
          <w:lang w:val="it-IT"/>
        </w:rPr>
        <w:t xml:space="preserve"> năm gần đây về cung cấp/sản xuất hàng hóa/dịch vụ của Nhà cung cấp </w:t>
      </w:r>
      <w:r w:rsidRPr="00054D9B">
        <w:rPr>
          <w:rFonts w:ascii="Times New Roman" w:hAnsi="Times New Roman"/>
          <w:sz w:val="26"/>
          <w:szCs w:val="26"/>
          <w:lang w:val="it-IT"/>
        </w:rPr>
        <w:t>theo Mẫu số 4 Mục 5.8</w:t>
      </w:r>
      <w:r w:rsidR="00CC7E7B">
        <w:rPr>
          <w:rFonts w:ascii="Times New Roman" w:hAnsi="Times New Roman"/>
          <w:sz w:val="26"/>
          <w:szCs w:val="26"/>
          <w:lang w:val="it-IT"/>
        </w:rPr>
        <w:t xml:space="preserve"> (cung cấp bản sao y hợp đồng)</w:t>
      </w:r>
      <w:r w:rsidRPr="00054D9B">
        <w:rPr>
          <w:rFonts w:ascii="Times New Roman" w:hAnsi="Times New Roman"/>
          <w:sz w:val="26"/>
          <w:szCs w:val="26"/>
          <w:lang w:val="it-IT"/>
        </w:rPr>
        <w:t>; Các tài liệu khác chứng minh năng lực, kinh nghiệm của Nhà cung cấp theo nội dung Tiêu chuẩn đánh giá về năng lực kinh nghiệm quy định tại mục 4.1 HSYC;</w:t>
      </w:r>
    </w:p>
    <w:p w14:paraId="4457EC78" w14:textId="77777777"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Dự thảo hợp đồng (nếu có);</w:t>
      </w:r>
    </w:p>
    <w:p w14:paraId="7C179D91" w14:textId="4CD04893" w:rsidR="004B5F5B" w:rsidRPr="00054D9B" w:rsidRDefault="004B5F5B" w:rsidP="00CC7E7B">
      <w:pPr>
        <w:numPr>
          <w:ilvl w:val="0"/>
          <w:numId w:val="3"/>
        </w:numPr>
        <w:tabs>
          <w:tab w:val="left" w:pos="993"/>
        </w:tabs>
        <w:spacing w:before="60" w:after="40" w:line="276" w:lineRule="auto"/>
        <w:ind w:left="0" w:firstLine="709"/>
        <w:jc w:val="both"/>
        <w:rPr>
          <w:rFonts w:ascii="Times New Roman" w:hAnsi="Times New Roman"/>
          <w:sz w:val="26"/>
          <w:szCs w:val="26"/>
          <w:lang w:val="it-IT"/>
        </w:rPr>
      </w:pPr>
      <w:r w:rsidRPr="00054D9B">
        <w:rPr>
          <w:rFonts w:ascii="Times New Roman" w:hAnsi="Times New Roman"/>
          <w:sz w:val="26"/>
          <w:szCs w:val="26"/>
          <w:lang w:val="it-IT"/>
        </w:rPr>
        <w:t>Các tài liệu khác (nếu có)</w:t>
      </w:r>
      <w:r>
        <w:rPr>
          <w:rFonts w:ascii="Times New Roman" w:hAnsi="Times New Roman"/>
          <w:sz w:val="26"/>
          <w:szCs w:val="26"/>
          <w:lang w:val="it-IT"/>
        </w:rPr>
        <w:t>,</w:t>
      </w:r>
      <w:r w:rsidRPr="00054D9B">
        <w:rPr>
          <w:rFonts w:ascii="Times New Roman" w:hAnsi="Times New Roman"/>
          <w:sz w:val="26"/>
          <w:szCs w:val="26"/>
          <w:lang w:val="it-IT"/>
        </w:rPr>
        <w:t xml:space="preserve"> ví dụ tài liệu mô tả nội dung hàng hóa/dịch vụ cung cấp theo yêu cầu tại Mục 1 HSYC.</w:t>
      </w:r>
    </w:p>
    <w:p w14:paraId="3104CC0C" w14:textId="77777777" w:rsidR="004B5F5B" w:rsidRPr="00966678" w:rsidRDefault="004B5F5B" w:rsidP="00CC7E7B">
      <w:pPr>
        <w:pStyle w:val="ListParagraph"/>
        <w:numPr>
          <w:ilvl w:val="2"/>
          <w:numId w:val="5"/>
        </w:numPr>
        <w:spacing w:before="60" w:after="40" w:line="276" w:lineRule="auto"/>
        <w:jc w:val="both"/>
        <w:rPr>
          <w:rFonts w:ascii="Times New Roman" w:hAnsi="Times New Roman"/>
          <w:b/>
          <w:bCs/>
          <w:i/>
          <w:sz w:val="26"/>
          <w:szCs w:val="26"/>
          <w:lang w:val="it-IT"/>
        </w:rPr>
      </w:pPr>
      <w:r w:rsidRPr="00966678">
        <w:rPr>
          <w:rFonts w:ascii="Times New Roman" w:hAnsi="Times New Roman"/>
          <w:b/>
          <w:bCs/>
          <w:i/>
          <w:sz w:val="26"/>
          <w:szCs w:val="26"/>
          <w:lang w:val="it-IT"/>
        </w:rPr>
        <w:t>Thời gian có hiệu lực của HSĐX</w:t>
      </w:r>
    </w:p>
    <w:p w14:paraId="2014B251" w14:textId="77777777" w:rsidR="009E5B67" w:rsidRPr="00966678" w:rsidRDefault="004B5F5B" w:rsidP="00CC7E7B">
      <w:pPr>
        <w:spacing w:before="60" w:after="40"/>
        <w:ind w:firstLine="720"/>
        <w:jc w:val="both"/>
        <w:rPr>
          <w:rFonts w:ascii="Times New Roman" w:hAnsi="Times New Roman"/>
          <w:sz w:val="26"/>
          <w:szCs w:val="26"/>
          <w:lang w:val="it-IT"/>
        </w:rPr>
      </w:pPr>
      <w:r w:rsidRPr="00054D9B">
        <w:rPr>
          <w:rFonts w:ascii="Times New Roman" w:hAnsi="Times New Roman"/>
          <w:sz w:val="26"/>
          <w:szCs w:val="26"/>
          <w:lang w:val="it-IT"/>
        </w:rPr>
        <w:t>Thời gian có hiệu lực củ</w:t>
      </w:r>
      <w:r>
        <w:rPr>
          <w:rFonts w:ascii="Times New Roman" w:hAnsi="Times New Roman"/>
          <w:sz w:val="26"/>
          <w:szCs w:val="26"/>
          <w:lang w:val="it-IT"/>
        </w:rPr>
        <w:t xml:space="preserve">a HSĐX là </w:t>
      </w:r>
      <w:r w:rsidR="001569A8" w:rsidRPr="00EC132C">
        <w:rPr>
          <w:rFonts w:ascii="Times New Roman" w:hAnsi="Times New Roman"/>
          <w:b/>
          <w:sz w:val="26"/>
          <w:szCs w:val="26"/>
          <w:lang w:val="it-IT"/>
        </w:rPr>
        <w:t xml:space="preserve">tối thiểu </w:t>
      </w:r>
      <w:r w:rsidR="002E2209" w:rsidRPr="00EC132C">
        <w:rPr>
          <w:rFonts w:ascii="Times New Roman" w:hAnsi="Times New Roman"/>
          <w:b/>
          <w:sz w:val="26"/>
          <w:szCs w:val="26"/>
          <w:lang w:val="it-IT"/>
        </w:rPr>
        <w:t>3</w:t>
      </w:r>
      <w:r w:rsidR="00CB6797" w:rsidRPr="00EC132C">
        <w:rPr>
          <w:rFonts w:ascii="Times New Roman" w:hAnsi="Times New Roman"/>
          <w:b/>
          <w:sz w:val="26"/>
          <w:szCs w:val="26"/>
          <w:lang w:val="it-IT"/>
        </w:rPr>
        <w:t>0</w:t>
      </w:r>
      <w:r w:rsidR="00A13116" w:rsidRPr="00EC132C">
        <w:rPr>
          <w:rFonts w:ascii="Times New Roman" w:hAnsi="Times New Roman"/>
          <w:b/>
          <w:sz w:val="26"/>
          <w:szCs w:val="26"/>
          <w:lang w:val="it-IT"/>
        </w:rPr>
        <w:t xml:space="preserve"> </w:t>
      </w:r>
      <w:r w:rsidRPr="00EC132C">
        <w:rPr>
          <w:rFonts w:ascii="Times New Roman" w:hAnsi="Times New Roman"/>
          <w:b/>
          <w:sz w:val="26"/>
          <w:szCs w:val="26"/>
          <w:lang w:val="it-IT"/>
        </w:rPr>
        <w:t>ngày</w:t>
      </w:r>
      <w:r w:rsidRPr="00054D9B">
        <w:rPr>
          <w:rFonts w:ascii="Times New Roman" w:hAnsi="Times New Roman"/>
          <w:sz w:val="26"/>
          <w:szCs w:val="26"/>
          <w:lang w:val="it-IT"/>
        </w:rPr>
        <w:t xml:space="preserve"> kể từ </w:t>
      </w:r>
      <w:r w:rsidRPr="00966678">
        <w:rPr>
          <w:rFonts w:ascii="Times New Roman" w:hAnsi="Times New Roman"/>
          <w:sz w:val="26"/>
          <w:szCs w:val="26"/>
          <w:lang w:val="it-IT"/>
        </w:rPr>
        <w:t>thời điểm hết hạn nộp HSĐX quy định tại mục 5.1.3 Điểm b.</w:t>
      </w:r>
    </w:p>
    <w:p w14:paraId="55098B9E" w14:textId="77777777" w:rsidR="004B5F5B" w:rsidRPr="00054D9B" w:rsidRDefault="004B5F5B" w:rsidP="00CC7E7B">
      <w:pPr>
        <w:pStyle w:val="ListParagraph"/>
        <w:numPr>
          <w:ilvl w:val="2"/>
          <w:numId w:val="5"/>
        </w:numPr>
        <w:spacing w:before="60" w:after="40" w:line="276" w:lineRule="auto"/>
        <w:jc w:val="both"/>
        <w:rPr>
          <w:rFonts w:ascii="Times New Roman" w:hAnsi="Times New Roman"/>
          <w:b/>
          <w:bCs/>
          <w:i/>
          <w:sz w:val="26"/>
          <w:szCs w:val="26"/>
          <w:lang w:val="pl-PL"/>
        </w:rPr>
      </w:pPr>
      <w:r w:rsidRPr="00054D9B">
        <w:rPr>
          <w:rFonts w:ascii="Times New Roman" w:hAnsi="Times New Roman"/>
          <w:b/>
          <w:bCs/>
          <w:i/>
          <w:sz w:val="26"/>
          <w:szCs w:val="26"/>
          <w:lang w:val="pl-PL"/>
        </w:rPr>
        <w:t>Chuẩn bị và nộp HSĐX</w:t>
      </w:r>
    </w:p>
    <w:p w14:paraId="6A3DFD18" w14:textId="77777777" w:rsidR="004B5F5B" w:rsidRPr="00054D9B" w:rsidRDefault="004B5F5B" w:rsidP="00CC7E7B">
      <w:pPr>
        <w:spacing w:before="60" w:after="4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a) HSĐX do Nhà cung cấp chuẩn bị phải được đánh máy, in bằng mực không tẩy được, đánh số trang theo thứ tự liên tục. Đơn chào giá, biểu giá chào, thư giảm giá,  (nếu có) và các văn bản bổ sung, làm rõ HSĐX (nếu có) phải được đại diện hợp pháp của Nhà </w:t>
      </w:r>
      <w:r w:rsidRPr="00054D9B">
        <w:rPr>
          <w:rFonts w:ascii="Times New Roman" w:hAnsi="Times New Roman"/>
          <w:sz w:val="26"/>
          <w:szCs w:val="26"/>
          <w:lang w:val="it-IT"/>
        </w:rPr>
        <w:lastRenderedPageBreak/>
        <w:t>cung cấp ký và đóng dấu (nếu có). Những chữ viết chen giữa, tẩy xóa hoặc viết đè lên bản đánh máy chỉ có giá trị khi có chữ ký (của người ký đơn chào giá) ở bên cạnh và được đóng dấu (nếu có).</w:t>
      </w:r>
    </w:p>
    <w:p w14:paraId="6723739C" w14:textId="68F67538" w:rsidR="004B5F5B" w:rsidRPr="00EC132C" w:rsidRDefault="004B5F5B" w:rsidP="004B5F5B">
      <w:pPr>
        <w:spacing w:before="60" w:after="60"/>
        <w:ind w:firstLine="720"/>
        <w:jc w:val="both"/>
        <w:rPr>
          <w:rFonts w:ascii="Times New Roman" w:hAnsi="Times New Roman"/>
          <w:bCs/>
          <w:sz w:val="26"/>
          <w:szCs w:val="26"/>
          <w:lang w:val="it-IT"/>
        </w:rPr>
      </w:pPr>
      <w:r w:rsidRPr="00966678">
        <w:rPr>
          <w:rFonts w:ascii="Times New Roman" w:hAnsi="Times New Roman"/>
          <w:sz w:val="26"/>
          <w:szCs w:val="26"/>
          <w:lang w:val="it-IT"/>
        </w:rPr>
        <w:t xml:space="preserve">b) Nhà cung cấp nộp HSĐX đến Bên mời chào giá bằng cách gửi trực tiếp, gửi qua đường bưu điện hoặc bằng fax nhưng phải đảm bảo Bên mời chào giá nhận được trước thời điểm hết hạn nộp HSĐX </w:t>
      </w:r>
      <w:r w:rsidRPr="005977C8">
        <w:rPr>
          <w:rFonts w:ascii="Times New Roman" w:hAnsi="Times New Roman"/>
          <w:sz w:val="26"/>
          <w:szCs w:val="26"/>
          <w:lang w:val="it-IT"/>
        </w:rPr>
        <w:t xml:space="preserve">là </w:t>
      </w:r>
      <w:r w:rsidR="00EE34C6" w:rsidRPr="005977C8">
        <w:rPr>
          <w:rFonts w:ascii="Times New Roman" w:hAnsi="Times New Roman"/>
          <w:b/>
          <w:i/>
          <w:sz w:val="26"/>
          <w:szCs w:val="26"/>
          <w:lang w:val="it-IT"/>
        </w:rPr>
        <w:t>16</w:t>
      </w:r>
      <w:r w:rsidRPr="005977C8">
        <w:rPr>
          <w:rFonts w:ascii="Times New Roman" w:hAnsi="Times New Roman"/>
          <w:b/>
          <w:i/>
          <w:sz w:val="26"/>
          <w:szCs w:val="26"/>
          <w:lang w:val="it-IT"/>
        </w:rPr>
        <w:t xml:space="preserve"> giờ </w:t>
      </w:r>
      <w:r w:rsidR="00EE34C6" w:rsidRPr="005977C8">
        <w:rPr>
          <w:rFonts w:ascii="Times New Roman" w:hAnsi="Times New Roman"/>
          <w:b/>
          <w:i/>
          <w:sz w:val="26"/>
          <w:szCs w:val="26"/>
          <w:lang w:val="it-IT"/>
        </w:rPr>
        <w:t>3</w:t>
      </w:r>
      <w:r w:rsidR="00B11E9D" w:rsidRPr="005977C8">
        <w:rPr>
          <w:rFonts w:ascii="Times New Roman" w:hAnsi="Times New Roman"/>
          <w:b/>
          <w:i/>
          <w:sz w:val="26"/>
          <w:szCs w:val="26"/>
          <w:lang w:val="it-IT"/>
        </w:rPr>
        <w:t>0</w:t>
      </w:r>
      <w:r w:rsidRPr="005977C8">
        <w:rPr>
          <w:rFonts w:ascii="Times New Roman" w:hAnsi="Times New Roman"/>
          <w:b/>
          <w:i/>
          <w:sz w:val="26"/>
          <w:szCs w:val="26"/>
          <w:lang w:val="it-IT"/>
        </w:rPr>
        <w:t xml:space="preserve">, ngày </w:t>
      </w:r>
      <w:r w:rsidR="00007F99">
        <w:rPr>
          <w:rFonts w:ascii="Times New Roman" w:hAnsi="Times New Roman"/>
          <w:b/>
          <w:i/>
          <w:sz w:val="26"/>
          <w:szCs w:val="26"/>
          <w:lang w:val="it-IT"/>
        </w:rPr>
        <w:t>1</w:t>
      </w:r>
      <w:r w:rsidR="0056071C">
        <w:rPr>
          <w:rFonts w:ascii="Times New Roman" w:hAnsi="Times New Roman"/>
          <w:b/>
          <w:i/>
          <w:sz w:val="26"/>
          <w:szCs w:val="26"/>
          <w:lang w:val="it-IT"/>
        </w:rPr>
        <w:t>2</w:t>
      </w:r>
      <w:r w:rsidR="00AF5840" w:rsidRPr="005977C8">
        <w:rPr>
          <w:rFonts w:ascii="Times New Roman" w:hAnsi="Times New Roman"/>
          <w:b/>
          <w:i/>
          <w:sz w:val="26"/>
          <w:szCs w:val="26"/>
          <w:lang w:val="it-IT"/>
        </w:rPr>
        <w:t xml:space="preserve"> </w:t>
      </w:r>
      <w:r w:rsidRPr="005977C8">
        <w:rPr>
          <w:rFonts w:ascii="Times New Roman" w:hAnsi="Times New Roman"/>
          <w:b/>
          <w:i/>
          <w:sz w:val="26"/>
          <w:szCs w:val="26"/>
          <w:lang w:val="it-IT"/>
        </w:rPr>
        <w:t xml:space="preserve">tháng </w:t>
      </w:r>
      <w:r w:rsidR="008E5C3E">
        <w:rPr>
          <w:rFonts w:ascii="Times New Roman" w:hAnsi="Times New Roman"/>
          <w:b/>
          <w:i/>
          <w:sz w:val="26"/>
          <w:szCs w:val="26"/>
          <w:lang w:val="it-IT"/>
        </w:rPr>
        <w:t>9</w:t>
      </w:r>
      <w:r w:rsidR="002E644D" w:rsidRPr="005977C8">
        <w:rPr>
          <w:rFonts w:ascii="Times New Roman" w:hAnsi="Times New Roman"/>
          <w:b/>
          <w:i/>
          <w:sz w:val="26"/>
          <w:szCs w:val="26"/>
          <w:lang w:val="it-IT"/>
        </w:rPr>
        <w:t xml:space="preserve"> </w:t>
      </w:r>
      <w:r w:rsidRPr="005977C8">
        <w:rPr>
          <w:rFonts w:ascii="Times New Roman" w:hAnsi="Times New Roman"/>
          <w:b/>
          <w:i/>
          <w:sz w:val="26"/>
          <w:szCs w:val="26"/>
          <w:lang w:val="it-IT"/>
        </w:rPr>
        <w:t xml:space="preserve">năm </w:t>
      </w:r>
      <w:r w:rsidR="00747AE0" w:rsidRPr="005977C8">
        <w:rPr>
          <w:rFonts w:ascii="Times New Roman" w:hAnsi="Times New Roman"/>
          <w:b/>
          <w:i/>
          <w:sz w:val="26"/>
          <w:szCs w:val="26"/>
          <w:lang w:val="it-IT"/>
        </w:rPr>
        <w:t>202</w:t>
      </w:r>
      <w:r w:rsidR="00121CCF">
        <w:rPr>
          <w:rFonts w:ascii="Times New Roman" w:hAnsi="Times New Roman"/>
          <w:b/>
          <w:i/>
          <w:sz w:val="26"/>
          <w:szCs w:val="26"/>
          <w:lang w:val="it-IT"/>
        </w:rPr>
        <w:t>4</w:t>
      </w:r>
      <w:r w:rsidR="002D39E0" w:rsidRPr="005977C8">
        <w:rPr>
          <w:rFonts w:ascii="Times New Roman" w:hAnsi="Times New Roman"/>
          <w:b/>
          <w:i/>
          <w:sz w:val="26"/>
          <w:szCs w:val="26"/>
          <w:lang w:val="it-IT"/>
        </w:rPr>
        <w:t>,</w:t>
      </w:r>
      <w:r w:rsidRPr="005977C8">
        <w:rPr>
          <w:rFonts w:ascii="Times New Roman" w:hAnsi="Times New Roman"/>
          <w:b/>
          <w:i/>
          <w:sz w:val="26"/>
          <w:szCs w:val="26"/>
          <w:lang w:val="it-IT"/>
        </w:rPr>
        <w:t xml:space="preserve"> </w:t>
      </w:r>
      <w:r w:rsidRPr="005977C8">
        <w:rPr>
          <w:rFonts w:ascii="Times New Roman" w:hAnsi="Times New Roman"/>
          <w:sz w:val="26"/>
          <w:szCs w:val="26"/>
          <w:lang w:val="it-IT"/>
        </w:rPr>
        <w:t>HSĐX</w:t>
      </w:r>
      <w:r w:rsidRPr="00966678">
        <w:rPr>
          <w:rFonts w:ascii="Times New Roman" w:hAnsi="Times New Roman"/>
          <w:sz w:val="26"/>
          <w:szCs w:val="26"/>
          <w:lang w:val="it-IT"/>
        </w:rPr>
        <w:t xml:space="preserve"> của Nhà cung cấp gửi đến sau thời điểm hết hạn nộp HSĐX là không hợp lệ và bị loại.</w:t>
      </w:r>
    </w:p>
    <w:p w14:paraId="5617051B" w14:textId="77777777" w:rsidR="004B5F5B" w:rsidRPr="00EC132C" w:rsidRDefault="004B5F5B" w:rsidP="004B5F5B">
      <w:pPr>
        <w:spacing w:before="60" w:after="60"/>
        <w:ind w:firstLine="720"/>
        <w:jc w:val="both"/>
        <w:rPr>
          <w:rFonts w:ascii="Times New Roman" w:hAnsi="Times New Roman"/>
          <w:iCs/>
          <w:sz w:val="26"/>
          <w:szCs w:val="26"/>
          <w:lang w:val="it-IT"/>
        </w:rPr>
      </w:pPr>
      <w:r w:rsidRPr="00966678">
        <w:rPr>
          <w:rFonts w:ascii="Times New Roman" w:hAnsi="Times New Roman"/>
          <w:sz w:val="26"/>
          <w:szCs w:val="26"/>
          <w:lang w:val="it-IT"/>
        </w:rPr>
        <w:t>Địa điểm nộp HSĐX:</w:t>
      </w:r>
      <w:r w:rsidR="002D39E0" w:rsidRPr="00966678">
        <w:rPr>
          <w:rFonts w:ascii="Times New Roman" w:hAnsi="Times New Roman"/>
          <w:sz w:val="26"/>
          <w:szCs w:val="26"/>
          <w:lang w:val="it-IT"/>
        </w:rPr>
        <w:t xml:space="preserve"> Công ty TNHH MTV Dịch vụ mặt đất Sân bay Việt Nam</w:t>
      </w:r>
    </w:p>
    <w:p w14:paraId="4C2BCA0E" w14:textId="07D693EE" w:rsidR="004B5F5B" w:rsidRPr="00966678" w:rsidRDefault="004B5F5B" w:rsidP="004B5F5B">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 xml:space="preserve">Địa chỉ: </w:t>
      </w:r>
      <w:r w:rsidR="0056071C" w:rsidRPr="0056071C">
        <w:rPr>
          <w:rFonts w:ascii="Times New Roman" w:hAnsi="Times New Roman"/>
          <w:sz w:val="26"/>
          <w:szCs w:val="26"/>
          <w:lang w:val="it-IT"/>
        </w:rPr>
        <w:t>Lầu 4 Nhà điều hành Tổng Công Ty Hàng Không Việt Nam – sân bay quốc tế Tân Sơn Nhất</w:t>
      </w:r>
      <w:r w:rsidR="00940C73" w:rsidRPr="00966678">
        <w:rPr>
          <w:rFonts w:ascii="Times New Roman" w:hAnsi="Times New Roman"/>
          <w:bCs/>
          <w:sz w:val="26"/>
          <w:szCs w:val="26"/>
          <w:lang w:val="it-IT"/>
        </w:rPr>
        <w:t>, Ph</w:t>
      </w:r>
      <w:r w:rsidR="00940C73" w:rsidRPr="00966678">
        <w:rPr>
          <w:rFonts w:ascii="Times New Roman" w:hAnsi="Times New Roman" w:hint="eastAsia"/>
          <w:bCs/>
          <w:sz w:val="26"/>
          <w:szCs w:val="26"/>
          <w:lang w:val="it-IT"/>
        </w:rPr>
        <w:t>ư</w:t>
      </w:r>
      <w:r w:rsidR="00940C73" w:rsidRPr="00966678">
        <w:rPr>
          <w:rFonts w:ascii="Times New Roman" w:hAnsi="Times New Roman"/>
          <w:bCs/>
          <w:sz w:val="26"/>
          <w:szCs w:val="26"/>
          <w:lang w:val="it-IT"/>
        </w:rPr>
        <w:t>ờng 2, Quận Tân Bình</w:t>
      </w:r>
      <w:r w:rsidR="008F7FE2">
        <w:rPr>
          <w:rFonts w:ascii="Times New Roman" w:hAnsi="Times New Roman"/>
          <w:bCs/>
          <w:sz w:val="26"/>
          <w:szCs w:val="26"/>
          <w:lang w:val="it-IT"/>
        </w:rPr>
        <w:t>,</w:t>
      </w:r>
      <w:r w:rsidR="00940C73" w:rsidRPr="00966678">
        <w:rPr>
          <w:rFonts w:ascii="Times New Roman" w:hAnsi="Times New Roman"/>
          <w:bCs/>
          <w:sz w:val="26"/>
          <w:szCs w:val="26"/>
          <w:lang w:val="it-IT"/>
        </w:rPr>
        <w:t xml:space="preserve"> TP</w:t>
      </w:r>
      <w:r w:rsidR="008F7FE2">
        <w:rPr>
          <w:rFonts w:ascii="Times New Roman" w:hAnsi="Times New Roman"/>
          <w:bCs/>
          <w:sz w:val="26"/>
          <w:szCs w:val="26"/>
          <w:lang w:val="it-IT"/>
        </w:rPr>
        <w:t>.</w:t>
      </w:r>
      <w:r w:rsidR="00E248FE">
        <w:rPr>
          <w:rFonts w:ascii="Times New Roman" w:hAnsi="Times New Roman"/>
          <w:bCs/>
          <w:sz w:val="26"/>
          <w:szCs w:val="26"/>
          <w:lang w:val="it-IT"/>
        </w:rPr>
        <w:t xml:space="preserve"> </w:t>
      </w:r>
      <w:r w:rsidR="00940C73" w:rsidRPr="00966678">
        <w:rPr>
          <w:rFonts w:ascii="Times New Roman" w:hAnsi="Times New Roman"/>
          <w:bCs/>
          <w:sz w:val="26"/>
          <w:szCs w:val="26"/>
          <w:lang w:val="it-IT"/>
        </w:rPr>
        <w:t>HCM.</w:t>
      </w:r>
    </w:p>
    <w:p w14:paraId="46F34E7B" w14:textId="229D0A37" w:rsidR="002D39E0" w:rsidRPr="00966678" w:rsidRDefault="002D39E0" w:rsidP="002D39E0">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Điện thoại: (0</w:t>
      </w:r>
      <w:r w:rsidR="00D84372" w:rsidRPr="00966678">
        <w:rPr>
          <w:rFonts w:ascii="Times New Roman" w:hAnsi="Times New Roman"/>
          <w:sz w:val="26"/>
          <w:szCs w:val="26"/>
          <w:lang w:val="it-IT"/>
        </w:rPr>
        <w:t>2</w:t>
      </w:r>
      <w:r w:rsidRPr="00966678">
        <w:rPr>
          <w:rFonts w:ascii="Times New Roman" w:hAnsi="Times New Roman"/>
          <w:sz w:val="26"/>
          <w:szCs w:val="26"/>
          <w:lang w:val="it-IT"/>
        </w:rPr>
        <w:t xml:space="preserve">8) 3547 2288 </w:t>
      </w:r>
      <w:r w:rsidR="003F1F6D" w:rsidRPr="00966678">
        <w:rPr>
          <w:rFonts w:ascii="Times New Roman" w:hAnsi="Times New Roman"/>
          <w:sz w:val="26"/>
          <w:szCs w:val="26"/>
          <w:lang w:val="it-IT"/>
        </w:rPr>
        <w:t xml:space="preserve"> (Ex:6865</w:t>
      </w:r>
      <w:r w:rsidRPr="00966678">
        <w:rPr>
          <w:rFonts w:ascii="Times New Roman" w:hAnsi="Times New Roman"/>
          <w:sz w:val="26"/>
          <w:szCs w:val="26"/>
          <w:lang w:val="it-IT"/>
        </w:rPr>
        <w:t>)</w:t>
      </w:r>
      <w:r w:rsidRPr="00966678">
        <w:rPr>
          <w:rFonts w:ascii="Times New Roman" w:hAnsi="Times New Roman"/>
          <w:sz w:val="26"/>
          <w:szCs w:val="26"/>
          <w:lang w:val="it-IT"/>
        </w:rPr>
        <w:tab/>
      </w:r>
      <w:r w:rsidRPr="00966678">
        <w:rPr>
          <w:rFonts w:ascii="Times New Roman" w:hAnsi="Times New Roman"/>
          <w:sz w:val="26"/>
          <w:szCs w:val="26"/>
          <w:lang w:val="it-IT"/>
        </w:rPr>
        <w:tab/>
        <w:t>Fax: (0</w:t>
      </w:r>
      <w:r w:rsidR="00D84372" w:rsidRPr="00966678">
        <w:rPr>
          <w:rFonts w:ascii="Times New Roman" w:hAnsi="Times New Roman"/>
          <w:sz w:val="26"/>
          <w:szCs w:val="26"/>
          <w:lang w:val="it-IT"/>
        </w:rPr>
        <w:t>2</w:t>
      </w:r>
      <w:r w:rsidRPr="00966678">
        <w:rPr>
          <w:rFonts w:ascii="Times New Roman" w:hAnsi="Times New Roman"/>
          <w:sz w:val="26"/>
          <w:szCs w:val="26"/>
          <w:lang w:val="it-IT"/>
        </w:rPr>
        <w:t>8) 3547 1188</w:t>
      </w:r>
    </w:p>
    <w:p w14:paraId="7F16A4E3" w14:textId="7D9DB459" w:rsidR="0094581B" w:rsidRDefault="004B5F5B" w:rsidP="007939FF">
      <w:pPr>
        <w:spacing w:before="60" w:after="60"/>
        <w:ind w:firstLine="720"/>
        <w:jc w:val="both"/>
        <w:rPr>
          <w:rFonts w:ascii="Times New Roman" w:hAnsi="Times New Roman"/>
          <w:sz w:val="26"/>
          <w:szCs w:val="26"/>
          <w:lang w:val="it-IT"/>
        </w:rPr>
      </w:pPr>
      <w:r w:rsidRPr="00966678">
        <w:rPr>
          <w:rFonts w:ascii="Times New Roman" w:hAnsi="Times New Roman"/>
          <w:sz w:val="26"/>
          <w:szCs w:val="26"/>
          <w:lang w:val="it-IT"/>
        </w:rPr>
        <w:t>Người liên hệ</w:t>
      </w:r>
      <w:r w:rsidR="003F1F6D" w:rsidRPr="00966678">
        <w:rPr>
          <w:rFonts w:ascii="Times New Roman" w:hAnsi="Times New Roman"/>
          <w:sz w:val="26"/>
          <w:szCs w:val="26"/>
          <w:lang w:val="it-IT"/>
        </w:rPr>
        <w:t xml:space="preserve">: </w:t>
      </w:r>
      <w:r w:rsidR="002D32CA">
        <w:rPr>
          <w:rFonts w:ascii="Times New Roman" w:hAnsi="Times New Roman"/>
          <w:sz w:val="26"/>
          <w:szCs w:val="26"/>
          <w:lang w:val="it-IT"/>
        </w:rPr>
        <w:t>Ông Lê Việt Anh</w:t>
      </w:r>
      <w:r w:rsidR="005977C8">
        <w:rPr>
          <w:rFonts w:ascii="Times New Roman" w:hAnsi="Times New Roman"/>
          <w:sz w:val="26"/>
          <w:szCs w:val="26"/>
          <w:lang w:val="it-IT"/>
        </w:rPr>
        <w:t xml:space="preserve"> – Phòng Công nghệ thông tin</w:t>
      </w:r>
    </w:p>
    <w:p w14:paraId="52FB1ADD" w14:textId="77777777" w:rsidR="0094581B" w:rsidRPr="002D32CA" w:rsidRDefault="004B5F5B" w:rsidP="00C266E3">
      <w:pPr>
        <w:spacing w:before="60" w:after="60"/>
        <w:ind w:firstLine="720"/>
        <w:jc w:val="both"/>
        <w:rPr>
          <w:rFonts w:ascii="Times New Roman" w:hAnsi="Times New Roman"/>
          <w:b/>
          <w:sz w:val="26"/>
          <w:szCs w:val="26"/>
          <w:lang w:val="it-IT"/>
        </w:rPr>
      </w:pPr>
      <w:r w:rsidRPr="002D32CA">
        <w:rPr>
          <w:rFonts w:ascii="Times New Roman" w:hAnsi="Times New Roman"/>
          <w:b/>
          <w:sz w:val="26"/>
          <w:szCs w:val="26"/>
          <w:lang w:val="it-IT"/>
        </w:rPr>
        <w:t>5.2. Làm rõ HSĐX</w:t>
      </w:r>
    </w:p>
    <w:p w14:paraId="06428554" w14:textId="77777777" w:rsidR="004B5F5B" w:rsidRPr="00054D9B"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4101905A" w14:textId="77777777" w:rsidR="004B5F5B" w:rsidRPr="00054D9B" w:rsidRDefault="004B5F5B" w:rsidP="00977F28">
      <w:pPr>
        <w:pStyle w:val="ListParagraph"/>
        <w:keepNext/>
        <w:numPr>
          <w:ilvl w:val="1"/>
          <w:numId w:val="5"/>
        </w:numPr>
        <w:spacing w:before="60" w:after="60" w:line="276" w:lineRule="auto"/>
        <w:jc w:val="both"/>
        <w:rPr>
          <w:rFonts w:ascii="Times New Roman" w:hAnsi="Times New Roman"/>
          <w:vanish/>
          <w:spacing w:val="-6"/>
          <w:sz w:val="26"/>
          <w:szCs w:val="26"/>
          <w:lang w:val="nl-NL" w:eastAsia="ja-JP"/>
        </w:rPr>
      </w:pPr>
    </w:p>
    <w:p w14:paraId="740BA64F"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7DF807D3"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2F5135D8"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98B739D"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55DF2733" w14:textId="77777777" w:rsidR="004B5F5B" w:rsidRPr="00054D9B" w:rsidRDefault="004B5F5B" w:rsidP="00977F28">
      <w:pPr>
        <w:pStyle w:val="ListParagraph"/>
        <w:keepNext/>
        <w:numPr>
          <w:ilvl w:val="0"/>
          <w:numId w:val="6"/>
        </w:numPr>
        <w:spacing w:before="60" w:after="60" w:line="276" w:lineRule="auto"/>
        <w:jc w:val="both"/>
        <w:rPr>
          <w:rFonts w:ascii="Times New Roman" w:hAnsi="Times New Roman"/>
          <w:vanish/>
          <w:spacing w:val="-6"/>
          <w:sz w:val="26"/>
          <w:szCs w:val="26"/>
          <w:lang w:val="nl-NL" w:eastAsia="ja-JP"/>
        </w:rPr>
      </w:pPr>
    </w:p>
    <w:p w14:paraId="6CEFAF35" w14:textId="77777777" w:rsidR="004B5F5B" w:rsidRPr="00054D9B"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422182BC" w14:textId="77777777" w:rsidR="004B5F5B" w:rsidRPr="00054D9B" w:rsidRDefault="004B5F5B" w:rsidP="00977F28">
      <w:pPr>
        <w:pStyle w:val="ListParagraph"/>
        <w:keepNext/>
        <w:numPr>
          <w:ilvl w:val="1"/>
          <w:numId w:val="6"/>
        </w:numPr>
        <w:spacing w:before="60" w:after="60" w:line="276" w:lineRule="auto"/>
        <w:jc w:val="both"/>
        <w:rPr>
          <w:rFonts w:ascii="Times New Roman" w:hAnsi="Times New Roman"/>
          <w:vanish/>
          <w:spacing w:val="-6"/>
          <w:sz w:val="26"/>
          <w:szCs w:val="26"/>
          <w:lang w:val="nl-NL" w:eastAsia="ja-JP"/>
        </w:rPr>
      </w:pPr>
    </w:p>
    <w:p w14:paraId="1AA13127" w14:textId="77777777" w:rsidR="004B5F5B" w:rsidRPr="00054D9B"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054D9B">
        <w:rPr>
          <w:rFonts w:ascii="Times New Roman" w:hAnsi="Times New Roman"/>
          <w:spacing w:val="-6"/>
          <w:sz w:val="26"/>
          <w:szCs w:val="26"/>
          <w:lang w:val="nl-NL"/>
        </w:rPr>
        <w:t xml:space="preserve">Trong quá trình đánh giá HSĐX, Bên mời chào giá có thể yêu cầu Nhà cung cấp làm rõ nội dung của HSĐX (kể cả việc làm rõ đơn giá khác thường) và bổ sung tài liệu trong trường hợp HSĐX thiếu tài liệu (Giấy đăng ký kinh doanh, chứng chỉ chuyên môn phù hợp và các tài liệu khác) theo yêu cầu của HSYC với điều kiện không làm thay đổi nội dung cơ bản của HSĐX đã nộp, không thay đổi giá chào. </w:t>
      </w:r>
    </w:p>
    <w:p w14:paraId="34E76A41" w14:textId="77777777" w:rsidR="004B5F5B" w:rsidRPr="00054D9B" w:rsidRDefault="004B5F5B" w:rsidP="00977F28">
      <w:pPr>
        <w:pStyle w:val="BodyTextIndent"/>
        <w:keepNext/>
        <w:numPr>
          <w:ilvl w:val="2"/>
          <w:numId w:val="6"/>
        </w:numPr>
        <w:spacing w:line="276" w:lineRule="auto"/>
        <w:ind w:left="0" w:firstLine="720"/>
        <w:rPr>
          <w:rFonts w:ascii="Times New Roman" w:hAnsi="Times New Roman"/>
          <w:spacing w:val="-6"/>
          <w:sz w:val="26"/>
          <w:szCs w:val="26"/>
          <w:lang w:val="nl-NL"/>
        </w:rPr>
      </w:pPr>
      <w:r w:rsidRPr="00054D9B">
        <w:rPr>
          <w:rFonts w:ascii="Times New Roman" w:hAnsi="Times New Roman"/>
          <w:spacing w:val="-6"/>
          <w:sz w:val="26"/>
          <w:szCs w:val="26"/>
          <w:lang w:val="nl-NL"/>
        </w:rPr>
        <w:t>Việc làm rõ HSĐX được thực hiện giữa Bên mời chào giá và Nhà cung cấp có HSĐX cần phải làm rõ dưới hình thức trao đổi trực tiếp (Bên mời chào giá mời Nhà cung cấp đến gặp trực tiếp để trao đổi, những nội dung hỏi và trả lời phải lập thành văn bản) hoặc gián tiếp (Bên mời chào giá gửi văn bản yêu cầu làm rõ và Nhà cung cấp phải trả lời bằng văn bản). Trong văn bản yêu cầu làm rõ cần quy định thời hạn làm rõ của Nhà cung cấp. Nội dung làm rõ HSĐX thể hiện bằng văn bản được Bên mời chào giá bảo quản như một phần của HSĐX. Trường hợp quá thời hạn làm rõ mà Bên mời chào giá không nhận được văn bản làm rõ hoặc Nhà cung cấp có văn bản làm rõ nhưng không đáp ứng được yêu cầu làm rõ của Bên mời chào giá thì Bên mời chào giá xem xét, xử lý theo các quy định của pháp luật hiện hành.</w:t>
      </w:r>
    </w:p>
    <w:p w14:paraId="2CE40539" w14:textId="77777777" w:rsidR="004B5F5B" w:rsidRPr="008D6406" w:rsidRDefault="004B5F5B" w:rsidP="004B5F5B">
      <w:pPr>
        <w:spacing w:before="60" w:after="60"/>
        <w:ind w:firstLine="720"/>
        <w:jc w:val="both"/>
        <w:rPr>
          <w:rFonts w:ascii="Times New Roman" w:hAnsi="Times New Roman"/>
          <w:b/>
          <w:sz w:val="26"/>
          <w:szCs w:val="26"/>
          <w:lang w:val="nl-NL"/>
        </w:rPr>
      </w:pPr>
      <w:r w:rsidRPr="008D6406">
        <w:rPr>
          <w:rFonts w:ascii="Times New Roman" w:hAnsi="Times New Roman"/>
          <w:b/>
          <w:sz w:val="26"/>
          <w:szCs w:val="26"/>
          <w:lang w:val="nl-NL"/>
        </w:rPr>
        <w:t>5.3. Đánh giá các HSĐX</w:t>
      </w:r>
    </w:p>
    <w:p w14:paraId="42A92BBB"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Việc đánh giá HSĐX được thực hiện theo trình tự như sau: </w:t>
      </w:r>
    </w:p>
    <w:p w14:paraId="6EFF7E78"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 xml:space="preserve">Kiểm tra tính hợp lệ của HSĐX, bao gồm: </w:t>
      </w:r>
    </w:p>
    <w:p w14:paraId="5AA3C41E"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Thời gian nộp HSĐX;</w:t>
      </w:r>
    </w:p>
    <w:p w14:paraId="57A79CEC"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lastRenderedPageBreak/>
        <w:t>Tư cách hợp lệ của Nhà cung cấp theo quy định tại Mục 2 (sau khi đã làm rõ hoặc bổ sung tài liệu theo yêu cầu của Bên mời chào giá);</w:t>
      </w:r>
    </w:p>
    <w:p w14:paraId="543BE466"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Tính hợp lệ (chữ ký, thời gian) trong các tài liệu như Đơn chào giá, Giấy ủy quyền (nếu có), Biểu giá chào;</w:t>
      </w:r>
    </w:p>
    <w:p w14:paraId="18B5EEA8"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z w:val="26"/>
          <w:szCs w:val="26"/>
          <w:lang w:val="it-IT"/>
        </w:rPr>
      </w:pPr>
      <w:r w:rsidRPr="00054D9B">
        <w:rPr>
          <w:rFonts w:ascii="Times New Roman" w:hAnsi="Times New Roman"/>
          <w:sz w:val="26"/>
          <w:szCs w:val="26"/>
          <w:lang w:val="it-IT"/>
        </w:rPr>
        <w:t>Hiệu lực của HSĐX theo quy định tại Mục 5.1.2;</w:t>
      </w:r>
    </w:p>
    <w:p w14:paraId="16914F18"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054D9B">
        <w:rPr>
          <w:rFonts w:ascii="Times New Roman" w:hAnsi="Times New Roman"/>
          <w:spacing w:val="-2"/>
          <w:sz w:val="26"/>
          <w:szCs w:val="26"/>
          <w:lang w:val="it-IT"/>
        </w:rPr>
        <w:t>Tính hợp lệ, sự phù hợp (đáp ứng) của hàng hóa/dịch vụ theo yêu cầu tại Mục 1;</w:t>
      </w:r>
    </w:p>
    <w:p w14:paraId="5F93F7B3" w14:textId="77777777" w:rsidR="004B5F5B" w:rsidRPr="00054D9B" w:rsidRDefault="004B5F5B" w:rsidP="00977F28">
      <w:pPr>
        <w:pStyle w:val="ListParagraph"/>
        <w:numPr>
          <w:ilvl w:val="0"/>
          <w:numId w:val="7"/>
        </w:numPr>
        <w:tabs>
          <w:tab w:val="left" w:pos="993"/>
        </w:tabs>
        <w:spacing w:before="60" w:after="60" w:line="276" w:lineRule="auto"/>
        <w:ind w:left="0" w:firstLine="709"/>
        <w:contextualSpacing/>
        <w:jc w:val="both"/>
        <w:rPr>
          <w:rFonts w:ascii="Times New Roman" w:hAnsi="Times New Roman"/>
          <w:spacing w:val="-2"/>
          <w:sz w:val="26"/>
          <w:szCs w:val="26"/>
          <w:lang w:val="it-IT"/>
        </w:rPr>
      </w:pPr>
      <w:r w:rsidRPr="00054D9B">
        <w:rPr>
          <w:rFonts w:ascii="Times New Roman" w:hAnsi="Times New Roman"/>
          <w:spacing w:val="-2"/>
          <w:sz w:val="26"/>
          <w:szCs w:val="26"/>
          <w:lang w:val="it-IT"/>
        </w:rPr>
        <w:t>Các nội dung khác ...</w:t>
      </w:r>
    </w:p>
    <w:p w14:paraId="4A927FC5"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HSĐX của Nhà cung cấp sẽ bị loại bỏ và không được xem xét tiếp nếu Nhà cung cấp không đáp ứng một trong các nội dung nói trên.</w:t>
      </w:r>
    </w:p>
    <w:p w14:paraId="713C7810"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Đánh giá năng lực, kinh nghiệm của Nhà cung cấp</w:t>
      </w:r>
    </w:p>
    <w:p w14:paraId="37D6F34D"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Bên mời chào giá đánh giá năng lực, kinh nghiệm các Nhà cung cấp theo Tiêu chuẩn đánh giá về năng lực kinh nghiệm quy định tại Mục 4.1 và sử dụng phương pháp đánh giá theo tiêu chí “Đạt”, “Không đạt”. HSĐX được đánh giá là đáp ứng yêu cầu về năng lực, kinh nghiệm khi tất cả các nội dung chi tiết về năng lực, kinh nghiệm được đánh giá là “Đạt”.</w:t>
      </w:r>
    </w:p>
    <w:p w14:paraId="4C40A39E"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Đánh giá về kỹ thuật</w:t>
      </w:r>
    </w:p>
    <w:p w14:paraId="66D1CBA6"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Bên mời chào giá đánh giá theo các yêu cầu về kỹ thuật quy định tại Mục 4.2 HSYC đối với HSĐX đáp ứng yêu cầu về tính hợp lệ và năng lực, kinh nghiệm. Việc đánh giá các yêu cầu về kỹ thuật được thực hiện bằng phương pháp theo tiêu chí “Đạt”, “Không đạt”. HSĐX vượt qua bước đánh giá về kỹ thuật khi tất cả yêu cầu về kỹ thuật đều được đánh giá là “Đạt”.</w:t>
      </w:r>
    </w:p>
    <w:p w14:paraId="197E84AF" w14:textId="77777777" w:rsidR="004B5F5B" w:rsidRPr="00054D9B" w:rsidRDefault="004B5F5B" w:rsidP="00977F28">
      <w:pPr>
        <w:pStyle w:val="ListParagraph"/>
        <w:numPr>
          <w:ilvl w:val="2"/>
          <w:numId w:val="5"/>
        </w:numPr>
        <w:spacing w:before="60" w:after="60" w:line="276" w:lineRule="auto"/>
        <w:contextualSpacing/>
        <w:jc w:val="both"/>
        <w:rPr>
          <w:rFonts w:ascii="Times New Roman" w:hAnsi="Times New Roman"/>
          <w:b/>
          <w:i/>
          <w:sz w:val="26"/>
          <w:szCs w:val="26"/>
          <w:lang w:val="it-IT"/>
        </w:rPr>
      </w:pPr>
      <w:r w:rsidRPr="00054D9B">
        <w:rPr>
          <w:rFonts w:ascii="Times New Roman" w:hAnsi="Times New Roman"/>
          <w:b/>
          <w:i/>
          <w:sz w:val="26"/>
          <w:szCs w:val="26"/>
          <w:lang w:val="it-IT"/>
        </w:rPr>
        <w:t xml:space="preserve"> So sánh giá chào</w:t>
      </w:r>
    </w:p>
    <w:p w14:paraId="25B4FE33"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a) Bên mời chào giá xác định giá chào sau khi sửa lỗi, hiệu chỉnh sai lệch (nếu có) theo quy định tại Luật Đấu thầu và trừ giá trị giảm giá trong Thư giảm giá (nếu có) để tiến hành so sánh. HSĐX có giá chào sau sửa lỗi, hiệu chỉnh sai lệch và trừ giá trị giảm giá thấp nhất được xếp thứ nhất.</w:t>
      </w:r>
    </w:p>
    <w:p w14:paraId="2B88AF17" w14:textId="77777777" w:rsidR="004B5F5B" w:rsidRPr="00054D9B" w:rsidRDefault="004B5F5B" w:rsidP="004B5F5B">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b) Trong trường hợp các Nhà cung cấp có giá chào so sánh (giá chào sau khi sửa lỗi, hiệu chỉnh sai lệch </w:t>
      </w:r>
      <w:r w:rsidRPr="008D6406">
        <w:rPr>
          <w:rFonts w:ascii="Times New Roman" w:hAnsi="Times New Roman"/>
          <w:sz w:val="26"/>
          <w:szCs w:val="26"/>
          <w:lang w:val="it-IT"/>
        </w:rPr>
        <w:t xml:space="preserve">và trừ giá trị giảm giá) </w:t>
      </w:r>
      <w:r w:rsidRPr="00054D9B">
        <w:rPr>
          <w:rFonts w:ascii="Times New Roman" w:hAnsi="Times New Roman"/>
          <w:sz w:val="26"/>
          <w:szCs w:val="26"/>
          <w:lang w:val="it-IT"/>
        </w:rPr>
        <w:t xml:space="preserve">ngang nhau, Bên mời chào giá sẽ xếp hạng Nhà cung cấp theo thứ tự ưu tiên về so sánh các điều kiện chào tốt hơn/có lợi hơn cho Bên mời chào giá như: điều kiện thanh toán; đặc tính kỹ thuật, chất lượng hàng hóa/dịch vụ; quy mô, năng lực, kinh nghiệm của Nhà cung cấp; các điều kiện khác có lợi hơn cho bên thứ ba thụ hưởng hàng hóa/dịch vụ (nội dung </w:t>
      </w:r>
      <w:r w:rsidRPr="008D6406">
        <w:rPr>
          <w:rFonts w:ascii="Times New Roman" w:hAnsi="Times New Roman"/>
          <w:sz w:val="26"/>
          <w:szCs w:val="26"/>
          <w:lang w:val="it-IT"/>
        </w:rPr>
        <w:t xml:space="preserve">khuyến khích Nhà cung cấp </w:t>
      </w:r>
      <w:r w:rsidRPr="00054D9B">
        <w:rPr>
          <w:rFonts w:ascii="Times New Roman" w:hAnsi="Times New Roman"/>
          <w:sz w:val="26"/>
          <w:szCs w:val="26"/>
          <w:lang w:val="it-IT"/>
        </w:rPr>
        <w:t>chào các điều kiện có lợi hơn quy định tại Biểu giá chào Mẫu số 3 Mục 5.8</w:t>
      </w:r>
      <w:r w:rsidRPr="008D6406">
        <w:rPr>
          <w:rFonts w:ascii="Times New Roman" w:hAnsi="Times New Roman"/>
          <w:sz w:val="26"/>
          <w:szCs w:val="26"/>
          <w:lang w:val="it-IT"/>
        </w:rPr>
        <w:t>).</w:t>
      </w:r>
    </w:p>
    <w:p w14:paraId="35B1C08D" w14:textId="77777777" w:rsidR="004B5F5B" w:rsidRPr="003D2D65" w:rsidRDefault="004B5F5B" w:rsidP="00B64E66">
      <w:pPr>
        <w:spacing w:before="60" w:after="60"/>
        <w:ind w:firstLine="720"/>
        <w:rPr>
          <w:rFonts w:ascii="Times New Roman" w:hAnsi="Times New Roman"/>
          <w:b/>
          <w:sz w:val="26"/>
          <w:szCs w:val="26"/>
          <w:lang w:val="it-IT"/>
        </w:rPr>
      </w:pPr>
      <w:r w:rsidRPr="003D2D65">
        <w:rPr>
          <w:rFonts w:ascii="Times New Roman" w:hAnsi="Times New Roman"/>
          <w:b/>
          <w:sz w:val="26"/>
          <w:szCs w:val="26"/>
          <w:lang w:val="it-IT"/>
        </w:rPr>
        <w:lastRenderedPageBreak/>
        <w:t>5.4. Điều kiện Nhà cung cấp được lựa chọn</w:t>
      </w:r>
    </w:p>
    <w:p w14:paraId="7F34A7BA" w14:textId="77777777" w:rsidR="004B5F5B" w:rsidRPr="00054D9B" w:rsidRDefault="004B5F5B" w:rsidP="00B64E66">
      <w:pPr>
        <w:keepNext/>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Nhà cung cấp được đề nghị chọn khi đáp ứng đủ các điều kiện sau đây:</w:t>
      </w:r>
    </w:p>
    <w:p w14:paraId="221387DA" w14:textId="77777777" w:rsidR="004B5F5B" w:rsidRPr="00054D9B" w:rsidRDefault="004B5F5B" w:rsidP="00B64E66">
      <w:pPr>
        <w:numPr>
          <w:ilvl w:val="0"/>
          <w:numId w:val="3"/>
        </w:numPr>
        <w:tabs>
          <w:tab w:val="left" w:pos="993"/>
        </w:tabs>
        <w:spacing w:before="60" w:after="60"/>
        <w:ind w:left="0" w:firstLine="709"/>
        <w:jc w:val="both"/>
        <w:rPr>
          <w:rFonts w:ascii="Times New Roman" w:hAnsi="Times New Roman"/>
          <w:sz w:val="26"/>
          <w:szCs w:val="26"/>
          <w:lang w:val="it-IT"/>
        </w:rPr>
      </w:pPr>
      <w:r w:rsidRPr="00054D9B">
        <w:rPr>
          <w:rFonts w:ascii="Times New Roman" w:hAnsi="Times New Roman"/>
          <w:sz w:val="26"/>
          <w:szCs w:val="26"/>
          <w:lang w:val="it-IT"/>
        </w:rPr>
        <w:t>Có HSĐX hợp lệ và và đáp ứng yêu cầu về kỹ thuật, điều kiện thanh toán và giao hàng (nếu có) như trong HSYC;</w:t>
      </w:r>
    </w:p>
    <w:p w14:paraId="624F84A5" w14:textId="77777777" w:rsidR="004B5F5B" w:rsidRPr="00054D9B" w:rsidRDefault="004B5F5B" w:rsidP="00B64E66">
      <w:pPr>
        <w:numPr>
          <w:ilvl w:val="0"/>
          <w:numId w:val="3"/>
        </w:numPr>
        <w:tabs>
          <w:tab w:val="left" w:pos="993"/>
        </w:tabs>
        <w:spacing w:before="60" w:after="60"/>
        <w:ind w:left="0" w:firstLine="709"/>
        <w:jc w:val="both"/>
        <w:rPr>
          <w:rFonts w:ascii="Times New Roman" w:hAnsi="Times New Roman"/>
          <w:sz w:val="26"/>
          <w:szCs w:val="26"/>
          <w:lang w:val="it-IT"/>
        </w:rPr>
      </w:pPr>
      <w:r w:rsidRPr="00054D9B">
        <w:rPr>
          <w:rFonts w:ascii="Times New Roman" w:hAnsi="Times New Roman"/>
          <w:sz w:val="26"/>
          <w:szCs w:val="26"/>
          <w:lang w:val="it-IT"/>
        </w:rPr>
        <w:t xml:space="preserve">Không có tên trong hai hoặc nhiều HSĐX với tư cách là Nhà cung cấp chính và không vi phạm các hành vi bị cấm theo quy định của pháp luật về đấu thầu; </w:t>
      </w:r>
    </w:p>
    <w:p w14:paraId="1FA08E9A" w14:textId="77777777" w:rsidR="004B5F5B" w:rsidRPr="00054D9B" w:rsidRDefault="004B5F5B" w:rsidP="00B64E66">
      <w:pPr>
        <w:numPr>
          <w:ilvl w:val="0"/>
          <w:numId w:val="3"/>
        </w:numPr>
        <w:tabs>
          <w:tab w:val="left" w:pos="993"/>
        </w:tabs>
        <w:spacing w:before="60" w:after="60"/>
        <w:ind w:left="0" w:firstLine="709"/>
        <w:jc w:val="both"/>
        <w:rPr>
          <w:rFonts w:ascii="Times New Roman" w:hAnsi="Times New Roman"/>
          <w:sz w:val="26"/>
          <w:szCs w:val="26"/>
          <w:lang w:val="it-IT"/>
        </w:rPr>
      </w:pPr>
      <w:r w:rsidRPr="00054D9B">
        <w:rPr>
          <w:rFonts w:ascii="Times New Roman" w:hAnsi="Times New Roman"/>
          <w:sz w:val="26"/>
          <w:szCs w:val="26"/>
          <w:lang w:val="it-IT"/>
        </w:rPr>
        <w:t>Có giá chào sau sửa lỗi, hiệu chỉnh sai lệch, trừ giá trị giảm giá thấp nhất và không vượt giá gói hàng hóa/dịch vụ được duyệt.</w:t>
      </w:r>
    </w:p>
    <w:p w14:paraId="6D8B698F" w14:textId="77777777" w:rsidR="004B5F5B" w:rsidRPr="003D2D65" w:rsidRDefault="004B5F5B" w:rsidP="00B64E66">
      <w:pPr>
        <w:keepNext/>
        <w:spacing w:before="60" w:after="60"/>
        <w:ind w:firstLine="720"/>
        <w:jc w:val="both"/>
        <w:rPr>
          <w:rFonts w:ascii="Times New Roman" w:hAnsi="Times New Roman"/>
          <w:b/>
          <w:sz w:val="26"/>
          <w:szCs w:val="26"/>
          <w:lang w:val="it-IT"/>
        </w:rPr>
      </w:pPr>
      <w:r w:rsidRPr="003D2D65">
        <w:rPr>
          <w:rFonts w:ascii="Times New Roman" w:hAnsi="Times New Roman"/>
          <w:b/>
          <w:sz w:val="26"/>
          <w:szCs w:val="26"/>
          <w:lang w:val="it-IT"/>
        </w:rPr>
        <w:t>5.5. Thông báo kết quả chào giá</w:t>
      </w:r>
    </w:p>
    <w:p w14:paraId="185D74F5" w14:textId="77777777" w:rsidR="004B5F5B" w:rsidRPr="00054D9B" w:rsidRDefault="004B5F5B" w:rsidP="00B64E66">
      <w:pPr>
        <w:keepNext/>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 xml:space="preserve">Sau khi có </w:t>
      </w:r>
      <w:r w:rsidR="00B31E6F">
        <w:rPr>
          <w:rFonts w:ascii="Times New Roman" w:hAnsi="Times New Roman"/>
          <w:sz w:val="26"/>
          <w:szCs w:val="26"/>
          <w:lang w:val="it-IT"/>
        </w:rPr>
        <w:t>văn bản</w:t>
      </w:r>
      <w:r w:rsidRPr="00054D9B">
        <w:rPr>
          <w:rFonts w:ascii="Times New Roman" w:hAnsi="Times New Roman"/>
          <w:sz w:val="26"/>
          <w:szCs w:val="26"/>
          <w:lang w:val="it-IT"/>
        </w:rPr>
        <w:t xml:space="preserve"> phê duyệt kết quả LC NCC, Bên mời chào giá gửi văn bản thông báo kết quả LC NCC đến tất cả các Nhà cung cấp tham gia nộp </w:t>
      </w:r>
      <w:r w:rsidRPr="005977C8">
        <w:rPr>
          <w:rFonts w:ascii="Times New Roman" w:hAnsi="Times New Roman"/>
          <w:sz w:val="26"/>
          <w:szCs w:val="26"/>
          <w:lang w:val="vi-VN"/>
        </w:rPr>
        <w:t>HSĐX</w:t>
      </w:r>
      <w:r w:rsidRPr="005977C8">
        <w:rPr>
          <w:rFonts w:ascii="Times New Roman" w:hAnsi="Times New Roman"/>
          <w:sz w:val="26"/>
          <w:szCs w:val="26"/>
          <w:lang w:val="it-IT"/>
        </w:rPr>
        <w:t xml:space="preserve">, không </w:t>
      </w:r>
      <w:r w:rsidR="005F6011" w:rsidRPr="005977C8">
        <w:rPr>
          <w:rFonts w:ascii="Times New Roman" w:hAnsi="Times New Roman"/>
          <w:sz w:val="26"/>
          <w:szCs w:val="26"/>
          <w:lang w:val="it-IT"/>
        </w:rPr>
        <w:t xml:space="preserve">cần thiết </w:t>
      </w:r>
      <w:r w:rsidRPr="005977C8">
        <w:rPr>
          <w:rFonts w:ascii="Times New Roman" w:hAnsi="Times New Roman"/>
          <w:sz w:val="26"/>
          <w:szCs w:val="26"/>
          <w:lang w:val="it-IT"/>
        </w:rPr>
        <w:t>giải thích lý do đối với Nhà cung cấp không được lựa chọn.</w:t>
      </w:r>
      <w:r w:rsidRPr="005F6011">
        <w:rPr>
          <w:rFonts w:ascii="Times New Roman" w:hAnsi="Times New Roman"/>
          <w:color w:val="FF0000"/>
          <w:sz w:val="26"/>
          <w:szCs w:val="26"/>
          <w:lang w:val="it-IT"/>
        </w:rPr>
        <w:t xml:space="preserve"> </w:t>
      </w:r>
    </w:p>
    <w:p w14:paraId="545CA4F5" w14:textId="77777777" w:rsidR="004B5F5B" w:rsidRPr="00054D9B" w:rsidRDefault="004B5F5B" w:rsidP="00B64E66">
      <w:pPr>
        <w:keepNext/>
        <w:spacing w:before="60" w:after="60"/>
        <w:ind w:firstLine="720"/>
        <w:jc w:val="both"/>
        <w:rPr>
          <w:rFonts w:ascii="Times New Roman" w:hAnsi="Times New Roman"/>
          <w:color w:val="FF0000"/>
          <w:sz w:val="26"/>
          <w:szCs w:val="26"/>
          <w:lang w:val="it-IT"/>
        </w:rPr>
      </w:pPr>
      <w:r w:rsidRPr="00054D9B">
        <w:rPr>
          <w:rFonts w:ascii="Times New Roman" w:hAnsi="Times New Roman"/>
          <w:sz w:val="26"/>
          <w:szCs w:val="26"/>
          <w:lang w:val="it-IT"/>
        </w:rPr>
        <w:t>Đối với Nhà cung cấp được lựa chọn, thông báo sẽ ghi rõ thời gian, địa điểm tiến hành thương thảo, hoàn thiện hợp đồng kèm theo dự thảo hợp đồng (nếu có).</w:t>
      </w:r>
    </w:p>
    <w:p w14:paraId="01312F90" w14:textId="77777777" w:rsidR="004B5F5B" w:rsidRPr="003D2D65" w:rsidRDefault="004B5F5B" w:rsidP="00B64E66">
      <w:pPr>
        <w:pStyle w:val="M"/>
        <w:keepNext/>
        <w:rPr>
          <w:rFonts w:ascii="Times New Roman" w:hAnsi="Times New Roman"/>
          <w:bCs/>
          <w:sz w:val="26"/>
          <w:szCs w:val="26"/>
          <w:lang w:val="it-IT"/>
        </w:rPr>
      </w:pPr>
      <w:r w:rsidRPr="003D2D65">
        <w:rPr>
          <w:rFonts w:ascii="Times New Roman" w:hAnsi="Times New Roman"/>
          <w:sz w:val="26"/>
          <w:szCs w:val="26"/>
          <w:lang w:val="it-IT"/>
        </w:rPr>
        <w:t>5.6. Thương thảo, hoàn thiện và ký kết hợp đồng</w:t>
      </w:r>
    </w:p>
    <w:p w14:paraId="56FA51A5" w14:textId="77777777" w:rsidR="004B5F5B" w:rsidRPr="00054D9B" w:rsidRDefault="004B5F5B" w:rsidP="00B64E66">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Việc thương thảo, hoàn thiện hợp đồng để ký kết hợp đồng trên cơ sở kết quả LC NCC được duyệt, HSYC, HSĐX của Nhà cung cấp được lựa chọn và dự</w:t>
      </w:r>
      <w:r>
        <w:rPr>
          <w:rFonts w:ascii="Times New Roman" w:hAnsi="Times New Roman"/>
          <w:sz w:val="26"/>
          <w:szCs w:val="26"/>
          <w:lang w:val="it-IT"/>
        </w:rPr>
        <w:t xml:space="preserve"> </w:t>
      </w:r>
      <w:r w:rsidRPr="00054D9B">
        <w:rPr>
          <w:rFonts w:ascii="Times New Roman" w:hAnsi="Times New Roman"/>
          <w:sz w:val="26"/>
          <w:szCs w:val="26"/>
          <w:lang w:val="it-IT"/>
        </w:rPr>
        <w:t>thảo hợp đồng (nếu có).</w:t>
      </w:r>
    </w:p>
    <w:p w14:paraId="5C1B18D5" w14:textId="77777777" w:rsidR="004B5F5B" w:rsidRPr="003D2D65" w:rsidRDefault="004B5F5B" w:rsidP="00B64E66">
      <w:pPr>
        <w:pStyle w:val="M"/>
        <w:keepNext/>
        <w:rPr>
          <w:rFonts w:ascii="Times New Roman" w:hAnsi="Times New Roman"/>
          <w:bCs/>
          <w:sz w:val="26"/>
          <w:szCs w:val="26"/>
          <w:lang w:val="it-IT"/>
        </w:rPr>
      </w:pPr>
      <w:r w:rsidRPr="003D2D65">
        <w:rPr>
          <w:rFonts w:ascii="Times New Roman" w:hAnsi="Times New Roman"/>
          <w:sz w:val="26"/>
          <w:szCs w:val="26"/>
          <w:lang w:val="it-IT"/>
        </w:rPr>
        <w:t xml:space="preserve">5.7.  Xử lý vi phạm </w:t>
      </w:r>
    </w:p>
    <w:p w14:paraId="16948C48" w14:textId="77777777" w:rsidR="004B5F5B" w:rsidRPr="00054D9B" w:rsidRDefault="004B5F5B" w:rsidP="00B64E66">
      <w:pPr>
        <w:spacing w:before="60" w:after="60"/>
        <w:ind w:firstLine="720"/>
        <w:jc w:val="both"/>
        <w:rPr>
          <w:rFonts w:ascii="Times New Roman" w:hAnsi="Times New Roman"/>
          <w:sz w:val="26"/>
          <w:szCs w:val="26"/>
          <w:lang w:val="it-IT"/>
        </w:rPr>
      </w:pPr>
      <w:r w:rsidRPr="00054D9B">
        <w:rPr>
          <w:rFonts w:ascii="Times New Roman" w:hAnsi="Times New Roman"/>
          <w:sz w:val="26"/>
          <w:szCs w:val="26"/>
          <w:lang w:val="it-IT"/>
        </w:rPr>
        <w:t>Trường hợp Nhà cung cấp có các hành vi vi phạm pháp luật về đấu thầu thì tùy theo mức độ vi phạm sẽ bị xử lý căn cứ theo quy định của Luật Đấu thầu và các quy định pháp luật khác liên quan.</w:t>
      </w:r>
    </w:p>
    <w:p w14:paraId="5BD66505" w14:textId="77777777" w:rsidR="004B5F5B" w:rsidRPr="003D2D65" w:rsidRDefault="004B5F5B" w:rsidP="00B64E66">
      <w:pPr>
        <w:spacing w:before="60" w:after="60"/>
        <w:ind w:firstLine="720"/>
        <w:rPr>
          <w:rFonts w:ascii="Times New Roman" w:hAnsi="Times New Roman"/>
          <w:b/>
          <w:sz w:val="26"/>
          <w:szCs w:val="26"/>
          <w:lang w:val="it-IT"/>
        </w:rPr>
      </w:pPr>
      <w:r w:rsidRPr="003D2D65">
        <w:rPr>
          <w:rFonts w:ascii="Times New Roman" w:hAnsi="Times New Roman"/>
          <w:b/>
          <w:sz w:val="26"/>
          <w:szCs w:val="26"/>
          <w:lang w:val="it-IT"/>
        </w:rPr>
        <w:t>5.8. Các biểu mẫu</w:t>
      </w:r>
    </w:p>
    <w:p w14:paraId="4AEE59DE" w14:textId="77777777" w:rsidR="004B5F5B" w:rsidRPr="00054D9B"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1: Đơn chào giá </w:t>
      </w:r>
    </w:p>
    <w:p w14:paraId="34FA6673" w14:textId="77777777" w:rsidR="004B5F5B" w:rsidRPr="00054D9B"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2: Giấy ủy quyền </w:t>
      </w:r>
    </w:p>
    <w:p w14:paraId="05392A97" w14:textId="1E421153" w:rsidR="004B5F5B" w:rsidRPr="00054D9B"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3: Biểu </w:t>
      </w:r>
      <w:r w:rsidR="003D1FE6" w:rsidRPr="00054D9B">
        <w:rPr>
          <w:rFonts w:ascii="Times New Roman" w:hAnsi="Times New Roman"/>
          <w:sz w:val="26"/>
          <w:szCs w:val="26"/>
          <w:lang w:val="it-IT"/>
        </w:rPr>
        <w:t>chào giá</w:t>
      </w:r>
    </w:p>
    <w:p w14:paraId="67E90DAE" w14:textId="1B09B99C" w:rsidR="002D32CA" w:rsidRPr="00A05A26" w:rsidRDefault="004B5F5B" w:rsidP="00B64E66">
      <w:pPr>
        <w:numPr>
          <w:ilvl w:val="0"/>
          <w:numId w:val="3"/>
        </w:numPr>
        <w:tabs>
          <w:tab w:val="left" w:pos="993"/>
        </w:tabs>
        <w:spacing w:before="60" w:after="60"/>
        <w:ind w:left="714" w:hanging="5"/>
        <w:jc w:val="both"/>
        <w:rPr>
          <w:rFonts w:ascii="Times New Roman" w:hAnsi="Times New Roman"/>
          <w:sz w:val="26"/>
          <w:szCs w:val="26"/>
          <w:lang w:val="it-IT"/>
        </w:rPr>
      </w:pPr>
      <w:r w:rsidRPr="00054D9B">
        <w:rPr>
          <w:rFonts w:ascii="Times New Roman" w:hAnsi="Times New Roman"/>
          <w:sz w:val="26"/>
          <w:szCs w:val="26"/>
          <w:lang w:val="it-IT"/>
        </w:rPr>
        <w:t xml:space="preserve">Mẫu số 4: </w:t>
      </w:r>
      <w:r w:rsidRPr="008D6406">
        <w:rPr>
          <w:rFonts w:ascii="Times New Roman" w:hAnsi="Times New Roman"/>
          <w:sz w:val="26"/>
          <w:szCs w:val="26"/>
          <w:lang w:val="it-IT"/>
        </w:rPr>
        <w:t>Báo cáo thực hiện hợp đồng tương tự</w:t>
      </w:r>
    </w:p>
    <w:p w14:paraId="5773A1C2" w14:textId="158456C7" w:rsidR="00A05A26" w:rsidRDefault="00A05A26" w:rsidP="002D32CA">
      <w:pPr>
        <w:tabs>
          <w:tab w:val="left" w:pos="993"/>
        </w:tabs>
        <w:spacing w:before="60" w:after="60" w:line="276" w:lineRule="auto"/>
        <w:ind w:left="714"/>
        <w:jc w:val="both"/>
        <w:rPr>
          <w:rFonts w:ascii="Times New Roman" w:hAnsi="Times New Roman"/>
          <w:sz w:val="26"/>
          <w:szCs w:val="26"/>
          <w:lang w:val="it-IT"/>
        </w:rPr>
        <w:sectPr w:rsidR="00A05A26" w:rsidSect="00E4109A">
          <w:pgSz w:w="16840" w:h="11907" w:orient="landscape" w:code="9"/>
          <w:pgMar w:top="1134" w:right="1134" w:bottom="1134" w:left="1701" w:header="862" w:footer="862" w:gutter="0"/>
          <w:cols w:space="720"/>
          <w:docGrid w:linePitch="272"/>
        </w:sectPr>
      </w:pPr>
    </w:p>
    <w:p w14:paraId="0A1180B2" w14:textId="77777777" w:rsidR="004B5F5B" w:rsidRPr="00054D9B" w:rsidRDefault="004B5F5B" w:rsidP="004B5F5B">
      <w:pPr>
        <w:pStyle w:val="BodyText"/>
        <w:ind w:firstLine="720"/>
        <w:jc w:val="right"/>
        <w:rPr>
          <w:rFonts w:ascii="Times New Roman" w:hAnsi="Times New Roman"/>
          <w:b/>
          <w:bCs/>
          <w:szCs w:val="26"/>
          <w:u w:val="single"/>
          <w:lang w:val="es-ES"/>
        </w:rPr>
      </w:pPr>
      <w:r w:rsidRPr="00054D9B">
        <w:rPr>
          <w:rFonts w:ascii="Times New Roman" w:hAnsi="Times New Roman"/>
          <w:b/>
          <w:szCs w:val="26"/>
          <w:lang w:val="vi-VN"/>
        </w:rPr>
        <w:lastRenderedPageBreak/>
        <w:tab/>
      </w:r>
      <w:r w:rsidRPr="00054D9B">
        <w:rPr>
          <w:rFonts w:ascii="Times New Roman" w:hAnsi="Times New Roman"/>
          <w:b/>
          <w:bCs/>
          <w:szCs w:val="26"/>
          <w:u w:val="single"/>
          <w:lang w:val="es-ES"/>
        </w:rPr>
        <w:t>Mẫu số 1</w:t>
      </w:r>
    </w:p>
    <w:p w14:paraId="5C82F1BF" w14:textId="77777777" w:rsidR="004B5F5B" w:rsidRPr="00054D9B" w:rsidRDefault="004B5F5B" w:rsidP="004B5F5B">
      <w:pPr>
        <w:keepNext/>
        <w:spacing w:before="60" w:after="60"/>
        <w:jc w:val="center"/>
        <w:rPr>
          <w:rFonts w:ascii="Times New Roman" w:hAnsi="Times New Roman"/>
          <w:b/>
          <w:bCs/>
          <w:sz w:val="28"/>
          <w:szCs w:val="26"/>
          <w:lang w:val="es-ES"/>
        </w:rPr>
      </w:pPr>
      <w:r w:rsidRPr="00054D9B">
        <w:rPr>
          <w:rFonts w:ascii="Times New Roman" w:hAnsi="Times New Roman"/>
          <w:b/>
          <w:bCs/>
          <w:sz w:val="28"/>
          <w:szCs w:val="26"/>
          <w:lang w:val="es-ES"/>
        </w:rPr>
        <w:t>ĐƠN CHÀO GIÁ</w:t>
      </w:r>
    </w:p>
    <w:p w14:paraId="2681185C" w14:textId="77777777" w:rsidR="004B5F5B" w:rsidRPr="00054D9B" w:rsidRDefault="004B5F5B" w:rsidP="004B5F5B">
      <w:pPr>
        <w:spacing w:before="60" w:after="60"/>
        <w:jc w:val="both"/>
        <w:rPr>
          <w:rFonts w:ascii="Times New Roman" w:hAnsi="Times New Roman"/>
          <w:sz w:val="26"/>
          <w:szCs w:val="26"/>
          <w:lang w:val="es-ES"/>
        </w:rPr>
      </w:pPr>
    </w:p>
    <w:p w14:paraId="41905172" w14:textId="77777777" w:rsidR="004B5F5B" w:rsidRPr="00054D9B" w:rsidRDefault="004B5F5B" w:rsidP="004B5F5B">
      <w:pPr>
        <w:spacing w:before="60" w:after="60"/>
        <w:jc w:val="right"/>
        <w:rPr>
          <w:rFonts w:ascii="Times New Roman" w:hAnsi="Times New Roman"/>
          <w:sz w:val="26"/>
          <w:szCs w:val="26"/>
          <w:lang w:val="es-ES"/>
        </w:rPr>
      </w:pPr>
      <w:r w:rsidRPr="00054D9B">
        <w:rPr>
          <w:rFonts w:ascii="Times New Roman" w:hAnsi="Times New Roman"/>
          <w:sz w:val="26"/>
          <w:szCs w:val="26"/>
          <w:lang w:val="es-ES"/>
        </w:rPr>
        <w:t>________, ngày ____ tháng ____ năm ____</w:t>
      </w:r>
    </w:p>
    <w:p w14:paraId="58915BF4" w14:textId="77777777" w:rsidR="004B5F5B" w:rsidRPr="00054D9B" w:rsidRDefault="004B5F5B" w:rsidP="004B5F5B">
      <w:pPr>
        <w:spacing w:before="60" w:after="60"/>
        <w:jc w:val="both"/>
        <w:rPr>
          <w:rFonts w:ascii="Times New Roman" w:hAnsi="Times New Roman"/>
          <w:sz w:val="26"/>
          <w:szCs w:val="26"/>
          <w:lang w:val="es-ES"/>
        </w:rPr>
      </w:pPr>
    </w:p>
    <w:p w14:paraId="5B817BCD" w14:textId="77777777" w:rsidR="004B5F5B" w:rsidRPr="00054D9B" w:rsidRDefault="004B5F5B" w:rsidP="004B5F5B">
      <w:pPr>
        <w:spacing w:before="60" w:after="60"/>
        <w:ind w:left="720" w:firstLine="720"/>
        <w:jc w:val="both"/>
        <w:rPr>
          <w:rFonts w:ascii="Times New Roman" w:hAnsi="Times New Roman"/>
          <w:i/>
          <w:iCs/>
          <w:sz w:val="28"/>
          <w:szCs w:val="26"/>
          <w:lang w:val="es-ES"/>
        </w:rPr>
      </w:pPr>
      <w:r w:rsidRPr="00054D9B">
        <w:rPr>
          <w:rFonts w:ascii="Times New Roman" w:hAnsi="Times New Roman"/>
          <w:sz w:val="28"/>
          <w:szCs w:val="26"/>
          <w:lang w:val="es-ES"/>
        </w:rPr>
        <w:t xml:space="preserve">Kính gửi: __________________ </w:t>
      </w:r>
      <w:r w:rsidRPr="00054D9B">
        <w:rPr>
          <w:rFonts w:ascii="Times New Roman" w:hAnsi="Times New Roman"/>
          <w:i/>
          <w:iCs/>
          <w:sz w:val="28"/>
          <w:szCs w:val="26"/>
          <w:lang w:val="es-ES"/>
        </w:rPr>
        <w:t>[Ghi tên Bên mời chào giá ]</w:t>
      </w:r>
    </w:p>
    <w:p w14:paraId="11775159" w14:textId="04A0AC7B" w:rsidR="004B5F5B" w:rsidRPr="00054D9B" w:rsidRDefault="004B5F5B" w:rsidP="004B5F5B">
      <w:pPr>
        <w:spacing w:before="60" w:after="60"/>
        <w:ind w:left="720" w:firstLine="720"/>
        <w:jc w:val="both"/>
        <w:rPr>
          <w:rFonts w:ascii="Times New Roman" w:hAnsi="Times New Roman"/>
          <w:sz w:val="28"/>
          <w:szCs w:val="26"/>
          <w:lang w:val="es-ES"/>
        </w:rPr>
      </w:pPr>
      <w:r w:rsidRPr="00054D9B">
        <w:rPr>
          <w:rFonts w:ascii="Times New Roman" w:hAnsi="Times New Roman"/>
          <w:i/>
          <w:iCs/>
          <w:sz w:val="28"/>
          <w:szCs w:val="26"/>
          <w:lang w:val="es-ES"/>
        </w:rPr>
        <w:tab/>
      </w:r>
      <w:r w:rsidRPr="00054D9B">
        <w:rPr>
          <w:rFonts w:ascii="Times New Roman" w:hAnsi="Times New Roman"/>
          <w:sz w:val="28"/>
          <w:szCs w:val="26"/>
          <w:lang w:val="es-ES"/>
        </w:rPr>
        <w:t xml:space="preserve">(sau đây gọi là </w:t>
      </w:r>
      <w:r w:rsidRPr="00054D9B">
        <w:rPr>
          <w:rFonts w:ascii="Times New Roman" w:hAnsi="Times New Roman"/>
          <w:i/>
          <w:iCs/>
          <w:sz w:val="28"/>
          <w:szCs w:val="26"/>
          <w:lang w:val="es-ES"/>
        </w:rPr>
        <w:t>Bên mời chào giá</w:t>
      </w:r>
      <w:r w:rsidRPr="00054D9B">
        <w:rPr>
          <w:rFonts w:ascii="Times New Roman" w:hAnsi="Times New Roman"/>
          <w:sz w:val="28"/>
          <w:szCs w:val="26"/>
          <w:lang w:val="es-ES"/>
        </w:rPr>
        <w:t xml:space="preserve"> )</w:t>
      </w:r>
    </w:p>
    <w:p w14:paraId="2978900F" w14:textId="77777777" w:rsidR="004B5F5B" w:rsidRPr="00054D9B" w:rsidRDefault="004B5F5B" w:rsidP="004B5F5B">
      <w:pPr>
        <w:spacing w:before="60" w:after="60"/>
        <w:jc w:val="both"/>
        <w:rPr>
          <w:rFonts w:ascii="Times New Roman" w:hAnsi="Times New Roman"/>
          <w:sz w:val="26"/>
          <w:szCs w:val="26"/>
          <w:lang w:val="es-ES"/>
        </w:rPr>
      </w:pPr>
    </w:p>
    <w:p w14:paraId="113B694B"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 xml:space="preserve">Sau khi nghiên cứu Hồ sơ yêu cầu và văn bản sửa đổi Hồ sơ yêu cầu số ____ </w:t>
      </w:r>
      <w:r w:rsidRPr="00054D9B">
        <w:rPr>
          <w:rFonts w:ascii="Times New Roman" w:hAnsi="Times New Roman"/>
          <w:i/>
          <w:iCs/>
          <w:sz w:val="26"/>
          <w:szCs w:val="26"/>
          <w:lang w:val="es-ES"/>
        </w:rPr>
        <w:t xml:space="preserve">[Ghi số, ngày của văn bản sửa đổi, nếu có] </w:t>
      </w:r>
      <w:r w:rsidRPr="00054D9B">
        <w:rPr>
          <w:rFonts w:ascii="Times New Roman" w:hAnsi="Times New Roman"/>
          <w:sz w:val="26"/>
          <w:szCs w:val="26"/>
          <w:lang w:val="es-ES"/>
        </w:rPr>
        <w:t xml:space="preserve">mà chúng tôi đã nhận được, chúng tôi, ____ </w:t>
      </w:r>
      <w:r w:rsidRPr="00054D9B">
        <w:rPr>
          <w:rFonts w:ascii="Times New Roman" w:hAnsi="Times New Roman"/>
          <w:i/>
          <w:iCs/>
          <w:sz w:val="26"/>
          <w:szCs w:val="26"/>
          <w:lang w:val="es-ES"/>
        </w:rPr>
        <w:t>[Ghi tên Nhà cung cấp],</w:t>
      </w:r>
      <w:r w:rsidRPr="00054D9B">
        <w:rPr>
          <w:rFonts w:ascii="Times New Roman" w:hAnsi="Times New Roman"/>
          <w:sz w:val="26"/>
          <w:szCs w:val="26"/>
          <w:lang w:val="es-ES"/>
        </w:rPr>
        <w:t xml:space="preserve"> cam kết thực hiện gói hàng hóa/dịch vụ ____ </w:t>
      </w:r>
      <w:r w:rsidRPr="00054D9B">
        <w:rPr>
          <w:rFonts w:ascii="Times New Roman" w:hAnsi="Times New Roman"/>
          <w:i/>
          <w:iCs/>
          <w:sz w:val="26"/>
          <w:szCs w:val="26"/>
          <w:lang w:val="es-ES"/>
        </w:rPr>
        <w:t>[Ghi tên gói HHDV]</w:t>
      </w:r>
      <w:r w:rsidRPr="00054D9B">
        <w:rPr>
          <w:rFonts w:ascii="Times New Roman" w:hAnsi="Times New Roman"/>
          <w:sz w:val="26"/>
          <w:szCs w:val="26"/>
          <w:lang w:val="es-ES"/>
        </w:rPr>
        <w:t xml:space="preserve"> theo đúng yêu cầu của Hồ sơ yêu cầu với tổng số tiền là ____ </w:t>
      </w:r>
      <w:r w:rsidRPr="00054D9B">
        <w:rPr>
          <w:rFonts w:ascii="Times New Roman" w:hAnsi="Times New Roman"/>
          <w:i/>
          <w:iCs/>
          <w:sz w:val="26"/>
          <w:szCs w:val="26"/>
          <w:lang w:val="es-ES"/>
        </w:rPr>
        <w:t xml:space="preserve">[Ghi giá trị bằng số, bằng chữ] </w:t>
      </w:r>
      <w:r w:rsidRPr="00054D9B" w:rsidDel="002F308B">
        <w:rPr>
          <w:rFonts w:ascii="Times New Roman" w:hAnsi="Times New Roman"/>
          <w:sz w:val="26"/>
          <w:szCs w:val="26"/>
          <w:lang w:val="es-ES"/>
        </w:rPr>
        <w:t>cùng với biểu giá kèm theo</w:t>
      </w:r>
      <w:r w:rsidRPr="00054D9B">
        <w:rPr>
          <w:rFonts w:ascii="Times New Roman" w:hAnsi="Times New Roman"/>
          <w:sz w:val="26"/>
          <w:szCs w:val="26"/>
          <w:lang w:val="es-ES"/>
        </w:rPr>
        <w:t xml:space="preserve">. </w:t>
      </w:r>
    </w:p>
    <w:p w14:paraId="2F430D8E"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Nếu Hồ sơ đề xuất của chúng tôi được chấp nhận, chúng tôi cam kết cung cấp dịch vụ theo đúng các điều khoản được thỏa thuận trong hợp đồng.</w:t>
      </w:r>
    </w:p>
    <w:p w14:paraId="3A6BD9FA" w14:textId="77777777" w:rsidR="004B5F5B" w:rsidRPr="00054D9B" w:rsidRDefault="004B5F5B" w:rsidP="004B5F5B">
      <w:pPr>
        <w:spacing w:before="60" w:after="60"/>
        <w:ind w:firstLine="720"/>
        <w:jc w:val="both"/>
        <w:rPr>
          <w:rFonts w:ascii="Times New Roman" w:hAnsi="Times New Roman"/>
          <w:i/>
          <w:iCs/>
          <w:sz w:val="26"/>
          <w:szCs w:val="26"/>
          <w:lang w:val="es-ES"/>
        </w:rPr>
      </w:pPr>
      <w:r w:rsidRPr="00054D9B">
        <w:rPr>
          <w:rFonts w:ascii="Times New Roman" w:hAnsi="Times New Roman"/>
          <w:sz w:val="26"/>
          <w:szCs w:val="26"/>
          <w:lang w:val="es-ES"/>
        </w:rPr>
        <w:t xml:space="preserve">Hồ sơ đề xuất này có hiệu lực trong thời gian ____ ngày </w:t>
      </w:r>
      <w:r w:rsidRPr="00966678">
        <w:rPr>
          <w:rFonts w:ascii="Times New Roman" w:hAnsi="Times New Roman"/>
          <w:i/>
          <w:iCs/>
          <w:sz w:val="26"/>
          <w:szCs w:val="26"/>
          <w:lang w:val="es-ES"/>
        </w:rPr>
        <w:t>[Ghi số ngày]</w:t>
      </w:r>
      <w:r w:rsidRPr="00054D9B">
        <w:rPr>
          <w:rFonts w:ascii="Times New Roman" w:hAnsi="Times New Roman"/>
          <w:sz w:val="26"/>
          <w:szCs w:val="26"/>
          <w:lang w:val="es-ES"/>
        </w:rPr>
        <w:t xml:space="preserve">, kể từ ___ giờ, ngày ____ tháng ____ năm ____ </w:t>
      </w:r>
      <w:r w:rsidRPr="00054D9B">
        <w:rPr>
          <w:rFonts w:ascii="Times New Roman" w:hAnsi="Times New Roman"/>
          <w:i/>
          <w:iCs/>
          <w:sz w:val="26"/>
          <w:szCs w:val="26"/>
          <w:lang w:val="es-ES"/>
        </w:rPr>
        <w:t>[Ghi thời điểm hết hạn nộp Hồ sơ đề xuất].</w:t>
      </w:r>
    </w:p>
    <w:p w14:paraId="56961A0B" w14:textId="77777777" w:rsidR="004B5F5B" w:rsidRPr="00054D9B" w:rsidRDefault="004B5F5B" w:rsidP="00590568">
      <w:pPr>
        <w:spacing w:before="60" w:after="60"/>
        <w:ind w:firstLine="720"/>
        <w:jc w:val="right"/>
        <w:rPr>
          <w:rFonts w:ascii="Times New Roman" w:hAnsi="Times New Roman"/>
          <w:sz w:val="26"/>
          <w:szCs w:val="26"/>
          <w:lang w:val="es-ES"/>
        </w:rPr>
      </w:pPr>
    </w:p>
    <w:p w14:paraId="57720A1C" w14:textId="77777777" w:rsidR="004B5F5B" w:rsidRPr="00054D9B" w:rsidRDefault="004B5F5B" w:rsidP="00590568">
      <w:pPr>
        <w:tabs>
          <w:tab w:val="center" w:pos="5670"/>
        </w:tabs>
        <w:spacing w:after="120"/>
        <w:ind w:firstLine="1418"/>
        <w:jc w:val="right"/>
        <w:rPr>
          <w:rFonts w:ascii="Times New Roman" w:hAnsi="Times New Roman"/>
          <w:b/>
          <w:bCs/>
          <w:sz w:val="26"/>
          <w:szCs w:val="26"/>
          <w:vertAlign w:val="superscript"/>
          <w:lang w:val="es-ES"/>
        </w:rPr>
      </w:pPr>
      <w:r w:rsidRPr="00054D9B">
        <w:rPr>
          <w:rFonts w:ascii="Times New Roman" w:hAnsi="Times New Roman"/>
          <w:b/>
          <w:bCs/>
          <w:sz w:val="26"/>
          <w:szCs w:val="26"/>
          <w:lang w:val="es-ES"/>
        </w:rPr>
        <w:tab/>
        <w:t>Đại diện hợp pháp của Nhà cung cấp</w:t>
      </w:r>
      <w:r w:rsidRPr="00054D9B">
        <w:rPr>
          <w:rFonts w:ascii="Times New Roman" w:hAnsi="Times New Roman"/>
          <w:sz w:val="26"/>
          <w:szCs w:val="26"/>
          <w:vertAlign w:val="superscript"/>
          <w:lang w:val="es-ES"/>
        </w:rPr>
        <w:t>(1)</w:t>
      </w:r>
    </w:p>
    <w:p w14:paraId="4CFAC683" w14:textId="77777777" w:rsidR="004B5F5B" w:rsidRPr="00054D9B" w:rsidRDefault="004B5F5B" w:rsidP="00590568">
      <w:pPr>
        <w:tabs>
          <w:tab w:val="center" w:pos="5670"/>
        </w:tabs>
        <w:spacing w:after="120"/>
        <w:ind w:firstLine="720"/>
        <w:jc w:val="right"/>
        <w:rPr>
          <w:rFonts w:ascii="Times New Roman" w:hAnsi="Times New Roman"/>
          <w:sz w:val="26"/>
          <w:szCs w:val="26"/>
          <w:lang w:val="es-ES"/>
        </w:rPr>
      </w:pPr>
      <w:r w:rsidRPr="00054D9B">
        <w:rPr>
          <w:rFonts w:ascii="Times New Roman" w:hAnsi="Times New Roman"/>
          <w:i/>
          <w:iCs/>
          <w:sz w:val="26"/>
          <w:szCs w:val="26"/>
          <w:lang w:val="es-ES"/>
        </w:rPr>
        <w:tab/>
        <w:t>[Ghi tên, chức danh, ký tên và đóng dấu]</w:t>
      </w:r>
    </w:p>
    <w:p w14:paraId="4B9E7079" w14:textId="77777777" w:rsidR="004B5F5B" w:rsidRPr="00054D9B" w:rsidRDefault="004B5F5B" w:rsidP="004B5F5B">
      <w:pPr>
        <w:spacing w:before="60" w:after="60"/>
        <w:jc w:val="both"/>
        <w:rPr>
          <w:rFonts w:ascii="Times New Roman" w:hAnsi="Times New Roman"/>
          <w:i/>
          <w:iCs/>
          <w:highlight w:val="yellow"/>
          <w:lang w:val="es-ES"/>
        </w:rPr>
      </w:pPr>
    </w:p>
    <w:p w14:paraId="184DA67B" w14:textId="77777777" w:rsidR="004B5F5B" w:rsidRPr="00054D9B" w:rsidRDefault="004B5F5B" w:rsidP="004B5F5B">
      <w:pPr>
        <w:spacing w:before="60" w:after="60"/>
        <w:jc w:val="both"/>
        <w:rPr>
          <w:rFonts w:ascii="Times New Roman" w:hAnsi="Times New Roman"/>
          <w:i/>
          <w:iCs/>
          <w:highlight w:val="yellow"/>
          <w:lang w:val="es-ES"/>
        </w:rPr>
      </w:pPr>
    </w:p>
    <w:p w14:paraId="75F86BF6" w14:textId="77777777" w:rsidR="004B5F5B" w:rsidRPr="00054D9B" w:rsidRDefault="004B5F5B" w:rsidP="004B5F5B">
      <w:pPr>
        <w:spacing w:before="60" w:after="60"/>
        <w:jc w:val="both"/>
        <w:rPr>
          <w:rFonts w:ascii="Times New Roman" w:hAnsi="Times New Roman"/>
          <w:i/>
          <w:iCs/>
          <w:highlight w:val="yellow"/>
          <w:lang w:val="es-ES"/>
        </w:rPr>
      </w:pPr>
    </w:p>
    <w:p w14:paraId="5652ADCF" w14:textId="77777777" w:rsidR="004B5F5B" w:rsidRPr="00054D9B" w:rsidRDefault="004B5F5B" w:rsidP="004B5F5B">
      <w:pPr>
        <w:spacing w:before="60" w:after="60"/>
        <w:jc w:val="both"/>
        <w:rPr>
          <w:rFonts w:ascii="Times New Roman" w:hAnsi="Times New Roman"/>
          <w:i/>
          <w:iCs/>
          <w:highlight w:val="yellow"/>
          <w:lang w:val="es-ES"/>
        </w:rPr>
      </w:pPr>
    </w:p>
    <w:p w14:paraId="3CE2B857" w14:textId="77777777" w:rsidR="004B5F5B" w:rsidRPr="00054D9B" w:rsidRDefault="004B5F5B" w:rsidP="004B5F5B">
      <w:pPr>
        <w:spacing w:before="60" w:after="60"/>
        <w:ind w:firstLine="720"/>
        <w:jc w:val="both"/>
        <w:rPr>
          <w:rFonts w:ascii="Times New Roman" w:hAnsi="Times New Roman"/>
          <w:b/>
          <w:i/>
          <w:u w:val="single"/>
          <w:lang w:val="es-ES"/>
        </w:rPr>
      </w:pPr>
      <w:r w:rsidRPr="00054D9B">
        <w:rPr>
          <w:rFonts w:ascii="Times New Roman" w:hAnsi="Times New Roman"/>
          <w:b/>
          <w:i/>
          <w:u w:val="single"/>
          <w:lang w:val="es-ES"/>
        </w:rPr>
        <w:t>Ghi chú:</w:t>
      </w:r>
    </w:p>
    <w:p w14:paraId="60C6A8C9" w14:textId="77777777" w:rsidR="004B5F5B" w:rsidRPr="00054D9B" w:rsidRDefault="004B5F5B" w:rsidP="004B5F5B">
      <w:pPr>
        <w:ind w:firstLine="720"/>
        <w:jc w:val="both"/>
        <w:rPr>
          <w:rFonts w:ascii="Times New Roman" w:hAnsi="Times New Roman"/>
          <w:lang w:val="es-ES"/>
        </w:rPr>
      </w:pPr>
      <w:r w:rsidRPr="00054D9B">
        <w:rPr>
          <w:rFonts w:ascii="Times New Roman" w:hAnsi="Times New Roman"/>
          <w:lang w:val="es-ES"/>
        </w:rPr>
        <w:t xml:space="preserve"> (1) Trường hợp đại diện theo pháp luật của Nhà cung cấp ủy quyền cho cấp dưới ký đơn chào giá thì phải gửi kèm theo Giấy ủy quyền theo Mẫu số 2 Phần này. Trường hợp tại Điều lệ công ty, Quyết định thành lập chi nhánh hoặc tại các tài liệu khác liên quan có phân công trách nhiệm cho cấp dưới ký Đơn chào giá thì phải gửi kèm theo bản chụp các văn bản, tài liệu này (không cần lập Giấy ủy quyền theo Mẫu số 2 Phần này). </w:t>
      </w:r>
      <w:r w:rsidRPr="00966678">
        <w:rPr>
          <w:rFonts w:ascii="Times New Roman" w:hAnsi="Times New Roman"/>
          <w:lang w:val="es-ES"/>
        </w:rPr>
        <w:t>Trước khi ký kết hợp đồng, Nhà cung cấp trúng chào giá phải trình chủ đầu tư bản chụp được chứng thực của các văn bản, tài liệu này. Trường hợp phát hiện thông tin kê khai ban đầu là không chính xác thì Nhà cung cấp bị coi là vi phạm khoản 2 Điều 12 của Luật Đấu thầu và bị xử lý theo quy định tại Mục 5.7 HSYC này.</w:t>
      </w:r>
    </w:p>
    <w:p w14:paraId="4046164A" w14:textId="77777777" w:rsidR="004B5F5B" w:rsidRPr="00054D9B" w:rsidRDefault="004B5F5B" w:rsidP="004B5F5B">
      <w:pPr>
        <w:jc w:val="both"/>
        <w:rPr>
          <w:rFonts w:ascii="Times New Roman" w:hAnsi="Times New Roman"/>
          <w:lang w:val="es-ES"/>
        </w:rPr>
      </w:pPr>
    </w:p>
    <w:p w14:paraId="5BD1E49B" w14:textId="77777777" w:rsidR="004B5F5B" w:rsidRPr="00054D9B" w:rsidRDefault="004B5F5B" w:rsidP="004B5F5B">
      <w:pPr>
        <w:keepNext/>
        <w:spacing w:before="60" w:after="60"/>
        <w:jc w:val="right"/>
        <w:outlineLvl w:val="2"/>
        <w:rPr>
          <w:rFonts w:ascii="Times New Roman" w:hAnsi="Times New Roman"/>
          <w:b/>
          <w:bCs/>
          <w:sz w:val="24"/>
          <w:szCs w:val="26"/>
          <w:u w:val="single"/>
          <w:lang w:val="es-ES"/>
        </w:rPr>
      </w:pPr>
      <w:r w:rsidRPr="00054D9B">
        <w:rPr>
          <w:rFonts w:ascii="Times New Roman" w:hAnsi="Times New Roman"/>
          <w:b/>
          <w:bCs/>
          <w:highlight w:val="yellow"/>
          <w:u w:val="single"/>
          <w:lang w:val="es-ES"/>
        </w:rPr>
        <w:br w:type="page"/>
      </w:r>
      <w:r w:rsidRPr="00054D9B">
        <w:rPr>
          <w:rFonts w:ascii="Times New Roman" w:hAnsi="Times New Roman"/>
          <w:b/>
          <w:bCs/>
          <w:sz w:val="24"/>
          <w:szCs w:val="26"/>
          <w:u w:val="single"/>
          <w:lang w:val="es-ES"/>
        </w:rPr>
        <w:lastRenderedPageBreak/>
        <w:t>Mẫu số 2</w:t>
      </w:r>
    </w:p>
    <w:p w14:paraId="1E3BF257" w14:textId="77777777" w:rsidR="004B5F5B" w:rsidRPr="00054D9B" w:rsidRDefault="004B5F5B" w:rsidP="004B5F5B">
      <w:pPr>
        <w:keepNext/>
        <w:spacing w:before="60" w:after="60"/>
        <w:jc w:val="center"/>
        <w:rPr>
          <w:rFonts w:ascii="Times New Roman" w:hAnsi="Times New Roman"/>
          <w:sz w:val="28"/>
          <w:szCs w:val="26"/>
          <w:vertAlign w:val="superscript"/>
          <w:lang w:val="es-ES"/>
        </w:rPr>
      </w:pPr>
      <w:r w:rsidRPr="00054D9B">
        <w:rPr>
          <w:rFonts w:ascii="Times New Roman" w:hAnsi="Times New Roman"/>
          <w:b/>
          <w:bCs/>
          <w:sz w:val="28"/>
          <w:szCs w:val="26"/>
          <w:lang w:val="es-ES"/>
        </w:rPr>
        <w:t>GIẤY ỦY QUYỀN</w:t>
      </w:r>
      <w:r w:rsidRPr="00054D9B">
        <w:rPr>
          <w:rFonts w:ascii="Times New Roman" w:hAnsi="Times New Roman"/>
          <w:sz w:val="28"/>
          <w:szCs w:val="26"/>
          <w:vertAlign w:val="superscript"/>
          <w:lang w:val="es-ES"/>
        </w:rPr>
        <w:t>(1)</w:t>
      </w:r>
    </w:p>
    <w:p w14:paraId="7CCCB9E3" w14:textId="77777777" w:rsidR="004B5F5B" w:rsidRPr="00054D9B" w:rsidRDefault="004B5F5B" w:rsidP="00CD5570">
      <w:pPr>
        <w:spacing w:before="120"/>
        <w:rPr>
          <w:rFonts w:ascii="Times New Roman" w:hAnsi="Times New Roman"/>
          <w:i/>
          <w:iCs/>
          <w:sz w:val="24"/>
          <w:szCs w:val="26"/>
          <w:highlight w:val="yellow"/>
          <w:lang w:val="es-ES"/>
        </w:rPr>
      </w:pPr>
    </w:p>
    <w:p w14:paraId="550421D7"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Hôm nay, ngày ____ tháng ____ năm ____, tại ____</w:t>
      </w:r>
    </w:p>
    <w:p w14:paraId="1A930FFF" w14:textId="1BF28782"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Tôi là</w:t>
      </w:r>
      <w:r>
        <w:rPr>
          <w:rFonts w:ascii="Times New Roman" w:hAnsi="Times New Roman"/>
          <w:sz w:val="26"/>
          <w:szCs w:val="26"/>
          <w:lang w:val="es-ES"/>
        </w:rPr>
        <w:t xml:space="preserve"> </w:t>
      </w:r>
      <w:r w:rsidRPr="00054D9B">
        <w:rPr>
          <w:rFonts w:ascii="Times New Roman" w:hAnsi="Times New Roman"/>
          <w:sz w:val="26"/>
          <w:szCs w:val="26"/>
          <w:lang w:val="es-ES"/>
        </w:rPr>
        <w:t>____</w:t>
      </w:r>
      <w:r>
        <w:rPr>
          <w:rFonts w:ascii="Times New Roman" w:hAnsi="Times New Roman"/>
          <w:sz w:val="26"/>
          <w:szCs w:val="26"/>
          <w:lang w:val="es-ES"/>
        </w:rPr>
        <w:t xml:space="preserve"> </w:t>
      </w:r>
      <w:r w:rsidRPr="00054D9B">
        <w:rPr>
          <w:rFonts w:ascii="Times New Roman" w:hAnsi="Times New Roman"/>
          <w:i/>
          <w:iCs/>
          <w:sz w:val="26"/>
          <w:szCs w:val="26"/>
          <w:lang w:val="es-ES"/>
        </w:rPr>
        <w:t>[Ghi tên, số CMND hoặc số hộ chiếu, chức danh của người đại diện theo pháp luật của Nhà cung cấp],</w:t>
      </w:r>
      <w:r w:rsidRPr="00054D9B">
        <w:rPr>
          <w:rFonts w:ascii="Times New Roman" w:hAnsi="Times New Roman"/>
          <w:sz w:val="26"/>
          <w:szCs w:val="26"/>
          <w:lang w:val="es-ES"/>
        </w:rPr>
        <w:t xml:space="preserve"> là</w:t>
      </w:r>
      <w:r w:rsidR="005977C8">
        <w:rPr>
          <w:rFonts w:ascii="Times New Roman" w:hAnsi="Times New Roman"/>
          <w:sz w:val="26"/>
          <w:szCs w:val="26"/>
          <w:lang w:val="es-ES"/>
        </w:rPr>
        <w:t xml:space="preserve"> </w:t>
      </w:r>
      <w:r w:rsidRPr="00054D9B">
        <w:rPr>
          <w:rFonts w:ascii="Times New Roman" w:hAnsi="Times New Roman"/>
          <w:sz w:val="26"/>
          <w:szCs w:val="26"/>
          <w:lang w:val="es-ES"/>
        </w:rPr>
        <w:t>người đại diện theo pháp luật của ____</w:t>
      </w:r>
      <w:r w:rsidRPr="00054D9B">
        <w:rPr>
          <w:rFonts w:ascii="Times New Roman" w:hAnsi="Times New Roman"/>
          <w:i/>
          <w:iCs/>
          <w:sz w:val="26"/>
          <w:szCs w:val="26"/>
          <w:lang w:val="es-ES"/>
        </w:rPr>
        <w:t xml:space="preserve"> [Ghi tên Nhà cung cấp] </w:t>
      </w:r>
      <w:r w:rsidRPr="00054D9B">
        <w:rPr>
          <w:rFonts w:ascii="Times New Roman" w:hAnsi="Times New Roman"/>
          <w:sz w:val="26"/>
          <w:szCs w:val="26"/>
          <w:lang w:val="es-ES"/>
        </w:rPr>
        <w:t>có địa chỉ tại</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 xml:space="preserve">[Ghi địa chỉ của Nhà cung cấp] </w:t>
      </w:r>
      <w:r w:rsidRPr="00054D9B">
        <w:rPr>
          <w:rFonts w:ascii="Times New Roman" w:hAnsi="Times New Roman"/>
          <w:sz w:val="26"/>
          <w:szCs w:val="26"/>
          <w:lang w:val="es-ES"/>
        </w:rPr>
        <w:t>bằng văn bản này ủy quyền cho</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 xml:space="preserve">[Ghi tên, số CMND hoặc số hộ chiếu, chức danh của người được ủy quyền] </w:t>
      </w:r>
      <w:r w:rsidRPr="00054D9B">
        <w:rPr>
          <w:rFonts w:ascii="Times New Roman" w:hAnsi="Times New Roman"/>
          <w:sz w:val="26"/>
          <w:szCs w:val="26"/>
          <w:lang w:val="es-ES"/>
        </w:rPr>
        <w:t>thực hiện các công việc sau đây trong quá trình tham gia chào giá gói dịch vụ</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[Ghi tên gói hàng hóa/dịch vụ]</w:t>
      </w:r>
      <w:r w:rsidRPr="00054D9B">
        <w:rPr>
          <w:rFonts w:ascii="Times New Roman" w:hAnsi="Times New Roman"/>
          <w:sz w:val="26"/>
          <w:szCs w:val="26"/>
          <w:lang w:val="es-ES"/>
        </w:rPr>
        <w:t xml:space="preserve"> do____ </w:t>
      </w:r>
      <w:r w:rsidRPr="00054D9B">
        <w:rPr>
          <w:rFonts w:ascii="Times New Roman" w:hAnsi="Times New Roman"/>
          <w:i/>
          <w:iCs/>
          <w:sz w:val="26"/>
          <w:szCs w:val="26"/>
          <w:lang w:val="es-ES"/>
        </w:rPr>
        <w:t xml:space="preserve">[Ghi tên Bên mời chào giá ] </w:t>
      </w:r>
      <w:r w:rsidRPr="00054D9B">
        <w:rPr>
          <w:rFonts w:ascii="Times New Roman" w:hAnsi="Times New Roman"/>
          <w:sz w:val="26"/>
          <w:szCs w:val="26"/>
          <w:lang w:val="es-ES"/>
        </w:rPr>
        <w:t>tổ chức:</w:t>
      </w:r>
    </w:p>
    <w:p w14:paraId="16D969C7"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w:t>
      </w:r>
      <w:r w:rsidRPr="00054D9B">
        <w:rPr>
          <w:rFonts w:ascii="Times New Roman" w:hAnsi="Times New Roman"/>
          <w:sz w:val="26"/>
          <w:szCs w:val="26"/>
          <w:lang w:val="es-ES"/>
        </w:rPr>
        <w:t xml:space="preserve">- </w:t>
      </w:r>
      <w:r w:rsidRPr="00054D9B">
        <w:rPr>
          <w:rFonts w:ascii="Times New Roman" w:hAnsi="Times New Roman"/>
          <w:i/>
          <w:iCs/>
          <w:sz w:val="26"/>
          <w:szCs w:val="26"/>
          <w:lang w:val="es-ES"/>
        </w:rPr>
        <w:t xml:space="preserve">Ký đơn </w:t>
      </w:r>
      <w:r>
        <w:rPr>
          <w:rFonts w:ascii="Times New Roman" w:hAnsi="Times New Roman"/>
          <w:i/>
          <w:iCs/>
          <w:sz w:val="26"/>
          <w:szCs w:val="26"/>
          <w:lang w:val="es-ES"/>
        </w:rPr>
        <w:t>c</w:t>
      </w:r>
      <w:r w:rsidRPr="00054D9B">
        <w:rPr>
          <w:rFonts w:ascii="Times New Roman" w:hAnsi="Times New Roman"/>
          <w:i/>
          <w:iCs/>
          <w:sz w:val="26"/>
          <w:szCs w:val="26"/>
          <w:lang w:val="es-ES"/>
        </w:rPr>
        <w:t xml:space="preserve">hào giá; </w:t>
      </w:r>
    </w:p>
    <w:p w14:paraId="2DBBBD5A"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xml:space="preserve"> - Ký thỏa thuận liên danh (nếu có);</w:t>
      </w:r>
    </w:p>
    <w:p w14:paraId="165BF92B" w14:textId="77777777" w:rsidR="004B5F5B" w:rsidRPr="00054D9B" w:rsidRDefault="004B5F5B" w:rsidP="004B5F5B">
      <w:pPr>
        <w:spacing w:before="60" w:after="60"/>
        <w:ind w:firstLine="720"/>
        <w:jc w:val="both"/>
        <w:rPr>
          <w:rFonts w:ascii="Times New Roman" w:hAnsi="Times New Roman"/>
          <w:i/>
          <w:iCs/>
          <w:sz w:val="26"/>
          <w:szCs w:val="26"/>
          <w:lang w:val="es-ES"/>
        </w:rPr>
      </w:pPr>
      <w:r w:rsidRPr="00054D9B">
        <w:rPr>
          <w:rFonts w:ascii="Times New Roman" w:hAnsi="Times New Roman"/>
          <w:i/>
          <w:iCs/>
          <w:sz w:val="26"/>
          <w:szCs w:val="26"/>
          <w:lang w:val="es-ES"/>
        </w:rPr>
        <w:t xml:space="preserve">- Ký các văn bản, tài liệu để giao dịch với Bên mời chào giá trong quá trình tham </w:t>
      </w:r>
      <w:r w:rsidRPr="00054D9B">
        <w:rPr>
          <w:rFonts w:ascii="Times New Roman" w:hAnsi="Times New Roman"/>
          <w:i/>
          <w:sz w:val="26"/>
          <w:szCs w:val="26"/>
          <w:lang w:val="es-ES"/>
        </w:rPr>
        <w:t>gia chào giá</w:t>
      </w:r>
      <w:r w:rsidRPr="00054D9B">
        <w:rPr>
          <w:rFonts w:ascii="Times New Roman" w:hAnsi="Times New Roman"/>
          <w:i/>
          <w:iCs/>
          <w:sz w:val="26"/>
          <w:szCs w:val="26"/>
          <w:lang w:val="es-ES"/>
        </w:rPr>
        <w:t>, kể cả văn bản giải trình, làm rõ HSĐX;</w:t>
      </w:r>
    </w:p>
    <w:p w14:paraId="6172A76F"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Tham gia quá trình thương thảo, hoàn thiện hợp đồng;</w:t>
      </w:r>
    </w:p>
    <w:p w14:paraId="068E2BBD" w14:textId="77777777" w:rsidR="004B5F5B" w:rsidRPr="00054D9B" w:rsidRDefault="004B5F5B" w:rsidP="004B5F5B">
      <w:pPr>
        <w:spacing w:before="60" w:after="60"/>
        <w:ind w:left="720"/>
        <w:jc w:val="both"/>
        <w:rPr>
          <w:rFonts w:ascii="Times New Roman" w:hAnsi="Times New Roman"/>
          <w:i/>
          <w:iCs/>
          <w:sz w:val="26"/>
          <w:szCs w:val="26"/>
          <w:lang w:val="es-ES"/>
        </w:rPr>
      </w:pPr>
      <w:r w:rsidRPr="00054D9B">
        <w:rPr>
          <w:rFonts w:ascii="Times New Roman" w:hAnsi="Times New Roman"/>
          <w:i/>
          <w:iCs/>
          <w:sz w:val="26"/>
          <w:szCs w:val="26"/>
          <w:lang w:val="es-ES"/>
        </w:rPr>
        <w:t>- Ký kết hợp đồng với Bên mời chào giá/Chủ đầu tư</w:t>
      </w:r>
      <w:r>
        <w:rPr>
          <w:rFonts w:ascii="Times New Roman" w:hAnsi="Times New Roman"/>
          <w:i/>
          <w:iCs/>
          <w:sz w:val="26"/>
          <w:szCs w:val="26"/>
          <w:lang w:val="es-ES"/>
        </w:rPr>
        <w:t xml:space="preserve"> </w:t>
      </w:r>
      <w:r w:rsidRPr="00054D9B">
        <w:rPr>
          <w:rFonts w:ascii="Times New Roman" w:hAnsi="Times New Roman"/>
          <w:i/>
          <w:iCs/>
          <w:sz w:val="26"/>
          <w:szCs w:val="26"/>
          <w:lang w:val="es-ES"/>
        </w:rPr>
        <w:t>nếu được lựa chọn.]</w:t>
      </w:r>
      <w:r w:rsidRPr="00054D9B">
        <w:rPr>
          <w:rFonts w:ascii="Times New Roman" w:hAnsi="Times New Roman"/>
          <w:sz w:val="26"/>
          <w:szCs w:val="26"/>
          <w:vertAlign w:val="superscript"/>
          <w:lang w:val="es-ES"/>
        </w:rPr>
        <w:t xml:space="preserve"> (2)</w:t>
      </w:r>
    </w:p>
    <w:p w14:paraId="1730A00B"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Người được ủy quyền nêu trên chỉ thực hiện các công việc trong phạm vi ủy quyền với tư cách là đại diện hợp pháp của</w:t>
      </w:r>
      <w:r>
        <w:rPr>
          <w:rFonts w:ascii="Times New Roman" w:hAnsi="Times New Roman"/>
          <w:sz w:val="26"/>
          <w:szCs w:val="26"/>
          <w:lang w:val="es-ES"/>
        </w:rPr>
        <w:t xml:space="preserve"> </w:t>
      </w:r>
      <w:r w:rsidRPr="00054D9B">
        <w:rPr>
          <w:rFonts w:ascii="Times New Roman" w:hAnsi="Times New Roman"/>
          <w:sz w:val="26"/>
          <w:szCs w:val="26"/>
          <w:lang w:val="es-ES"/>
        </w:rPr>
        <w:t xml:space="preserve">____ </w:t>
      </w:r>
      <w:r w:rsidRPr="00054D9B">
        <w:rPr>
          <w:rFonts w:ascii="Times New Roman" w:hAnsi="Times New Roman"/>
          <w:i/>
          <w:iCs/>
          <w:sz w:val="26"/>
          <w:szCs w:val="26"/>
          <w:lang w:val="es-ES"/>
        </w:rPr>
        <w:t>[Ghi tên Nhà cung cấp]</w:t>
      </w:r>
      <w:r w:rsidRPr="00054D9B">
        <w:rPr>
          <w:rFonts w:ascii="Times New Roman" w:hAnsi="Times New Roman"/>
          <w:sz w:val="26"/>
          <w:szCs w:val="26"/>
          <w:lang w:val="es-ES"/>
        </w:rPr>
        <w:t>. ____</w:t>
      </w:r>
      <w:r w:rsidRPr="00054D9B">
        <w:rPr>
          <w:rFonts w:ascii="Times New Roman" w:hAnsi="Times New Roman"/>
          <w:i/>
          <w:iCs/>
          <w:sz w:val="26"/>
          <w:szCs w:val="26"/>
          <w:lang w:val="es-ES"/>
        </w:rPr>
        <w:t xml:space="preserve"> [Ghi tên Nhà cung cấp] </w:t>
      </w:r>
      <w:r w:rsidRPr="00054D9B">
        <w:rPr>
          <w:rFonts w:ascii="Times New Roman" w:hAnsi="Times New Roman"/>
          <w:sz w:val="26"/>
          <w:szCs w:val="26"/>
          <w:lang w:val="es-ES"/>
        </w:rPr>
        <w:t>chịu trách nhiệm hoàn toàn về những công việc do ____</w:t>
      </w:r>
      <w:r w:rsidRPr="00054D9B">
        <w:rPr>
          <w:rFonts w:ascii="Times New Roman" w:hAnsi="Times New Roman"/>
          <w:i/>
          <w:iCs/>
          <w:sz w:val="26"/>
          <w:szCs w:val="26"/>
          <w:lang w:val="es-ES"/>
        </w:rPr>
        <w:t xml:space="preserve"> [Ghi tên người được ủy quyền]</w:t>
      </w:r>
      <w:r w:rsidRPr="00054D9B">
        <w:rPr>
          <w:rFonts w:ascii="Times New Roman" w:hAnsi="Times New Roman"/>
          <w:sz w:val="26"/>
          <w:szCs w:val="26"/>
          <w:lang w:val="es-ES"/>
        </w:rPr>
        <w:t xml:space="preserve"> thực hiện trong phạm vi ủy quyền. </w:t>
      </w:r>
    </w:p>
    <w:p w14:paraId="3F788A2E" w14:textId="77777777" w:rsidR="004B5F5B" w:rsidRPr="00054D9B" w:rsidRDefault="004B5F5B" w:rsidP="004B5F5B">
      <w:pPr>
        <w:spacing w:before="60" w:after="60"/>
        <w:ind w:firstLine="720"/>
        <w:jc w:val="both"/>
        <w:rPr>
          <w:rFonts w:ascii="Times New Roman" w:hAnsi="Times New Roman"/>
          <w:sz w:val="26"/>
          <w:szCs w:val="26"/>
          <w:lang w:val="es-ES"/>
        </w:rPr>
      </w:pPr>
      <w:r w:rsidRPr="00054D9B">
        <w:rPr>
          <w:rFonts w:ascii="Times New Roman" w:hAnsi="Times New Roman"/>
          <w:sz w:val="26"/>
          <w:szCs w:val="26"/>
          <w:lang w:val="es-ES"/>
        </w:rPr>
        <w:t>Giấy ủy quyền có hiệu lực kể từ ngày ____ đến ngày ____</w:t>
      </w:r>
      <w:r w:rsidRPr="00054D9B">
        <w:rPr>
          <w:rFonts w:ascii="Times New Roman" w:hAnsi="Times New Roman"/>
          <w:sz w:val="26"/>
          <w:szCs w:val="26"/>
          <w:vertAlign w:val="superscript"/>
          <w:lang w:val="es-ES"/>
        </w:rPr>
        <w:t>(3)</w:t>
      </w:r>
      <w:r w:rsidRPr="00054D9B">
        <w:rPr>
          <w:rFonts w:ascii="Times New Roman" w:hAnsi="Times New Roman"/>
          <w:sz w:val="26"/>
          <w:szCs w:val="26"/>
          <w:lang w:val="es-ES"/>
        </w:rPr>
        <w:t>. Giấy ủy quyền này được lập thành ____ bản có giá trị pháp lý như nhau, người ủy quyền giữ ____ bản, người được ủy quyền giữ ____ bản.</w:t>
      </w:r>
    </w:p>
    <w:p w14:paraId="0E59EBCB" w14:textId="77777777" w:rsidR="004B5F5B" w:rsidRPr="00054D9B" w:rsidRDefault="004B5F5B" w:rsidP="004B5F5B">
      <w:pPr>
        <w:spacing w:line="320" w:lineRule="exact"/>
        <w:ind w:firstLine="720"/>
        <w:jc w:val="both"/>
        <w:rPr>
          <w:rFonts w:ascii="Times New Roman" w:hAnsi="Times New Roman"/>
          <w:sz w:val="16"/>
          <w:szCs w:val="24"/>
          <w:highlight w:val="yellow"/>
          <w:lang w:val="es-ES"/>
        </w:rPr>
      </w:pPr>
    </w:p>
    <w:tbl>
      <w:tblPr>
        <w:tblW w:w="9322" w:type="dxa"/>
        <w:tblLook w:val="01E0" w:firstRow="1" w:lastRow="1" w:firstColumn="1" w:lastColumn="1" w:noHBand="0" w:noVBand="0"/>
      </w:tblPr>
      <w:tblGrid>
        <w:gridCol w:w="4644"/>
        <w:gridCol w:w="4678"/>
      </w:tblGrid>
      <w:tr w:rsidR="004B5F5B" w:rsidRPr="000838B2" w14:paraId="3C78FD21" w14:textId="77777777" w:rsidTr="00B66784">
        <w:trPr>
          <w:trHeight w:val="903"/>
        </w:trPr>
        <w:tc>
          <w:tcPr>
            <w:tcW w:w="4644" w:type="dxa"/>
          </w:tcPr>
          <w:p w14:paraId="2AB77F7F" w14:textId="77777777" w:rsidR="004B5F5B" w:rsidRPr="00054D9B" w:rsidRDefault="004B5F5B" w:rsidP="00B66784">
            <w:pPr>
              <w:spacing w:after="120" w:line="320" w:lineRule="exact"/>
              <w:jc w:val="center"/>
              <w:rPr>
                <w:rFonts w:ascii="Times New Roman" w:hAnsi="Times New Roman"/>
                <w:b/>
                <w:bCs/>
                <w:sz w:val="26"/>
                <w:szCs w:val="26"/>
                <w:lang w:val="es-ES"/>
              </w:rPr>
            </w:pPr>
            <w:r w:rsidRPr="00054D9B">
              <w:rPr>
                <w:rFonts w:ascii="Times New Roman" w:hAnsi="Times New Roman"/>
                <w:b/>
                <w:bCs/>
                <w:sz w:val="26"/>
                <w:szCs w:val="26"/>
                <w:lang w:val="es-ES"/>
              </w:rPr>
              <w:t>Người được ủy quyền</w:t>
            </w:r>
          </w:p>
          <w:p w14:paraId="5CA3002E" w14:textId="77777777" w:rsidR="004B5F5B" w:rsidRPr="00054D9B" w:rsidRDefault="004B5F5B" w:rsidP="00B66784">
            <w:pPr>
              <w:spacing w:after="120" w:line="320" w:lineRule="exact"/>
              <w:jc w:val="center"/>
              <w:rPr>
                <w:rFonts w:ascii="Times New Roman" w:hAnsi="Times New Roman"/>
                <w:i/>
                <w:iCs/>
                <w:sz w:val="26"/>
                <w:szCs w:val="26"/>
                <w:lang w:val="es-ES"/>
              </w:rPr>
            </w:pPr>
            <w:r w:rsidRPr="00054D9B">
              <w:rPr>
                <w:rFonts w:ascii="Times New Roman" w:hAnsi="Times New Roman"/>
                <w:i/>
                <w:iCs/>
                <w:sz w:val="26"/>
                <w:szCs w:val="26"/>
                <w:lang w:val="es-ES"/>
              </w:rPr>
              <w:t>[Ghi tên, chức danh, ký tên và đóng dấu (nếu có)]</w:t>
            </w:r>
          </w:p>
          <w:p w14:paraId="744AC4C4" w14:textId="77777777" w:rsidR="004B5F5B" w:rsidRPr="00054D9B" w:rsidRDefault="004B5F5B" w:rsidP="00B66784">
            <w:pPr>
              <w:spacing w:after="120" w:line="320" w:lineRule="exact"/>
              <w:rPr>
                <w:rFonts w:ascii="Times New Roman" w:hAnsi="Times New Roman"/>
                <w:sz w:val="24"/>
                <w:szCs w:val="24"/>
                <w:lang w:val="es-ES"/>
              </w:rPr>
            </w:pPr>
          </w:p>
        </w:tc>
        <w:tc>
          <w:tcPr>
            <w:tcW w:w="4678" w:type="dxa"/>
          </w:tcPr>
          <w:p w14:paraId="736B8E28" w14:textId="77777777" w:rsidR="004B5F5B" w:rsidRPr="00054D9B" w:rsidRDefault="004B5F5B" w:rsidP="00B66784">
            <w:pPr>
              <w:spacing w:after="120" w:line="320" w:lineRule="exact"/>
              <w:jc w:val="center"/>
              <w:rPr>
                <w:rFonts w:ascii="Times New Roman" w:hAnsi="Times New Roman"/>
                <w:b/>
                <w:bCs/>
                <w:sz w:val="26"/>
                <w:szCs w:val="26"/>
                <w:lang w:val="es-ES"/>
              </w:rPr>
            </w:pPr>
            <w:r w:rsidRPr="00054D9B">
              <w:rPr>
                <w:rFonts w:ascii="Times New Roman" w:hAnsi="Times New Roman"/>
                <w:b/>
                <w:bCs/>
                <w:sz w:val="26"/>
                <w:szCs w:val="26"/>
                <w:lang w:val="es-ES"/>
              </w:rPr>
              <w:t>Người ủy quyền</w:t>
            </w:r>
          </w:p>
          <w:p w14:paraId="00399796" w14:textId="77777777" w:rsidR="004B5F5B" w:rsidRPr="00054D9B" w:rsidRDefault="004B5F5B" w:rsidP="00B66784">
            <w:pPr>
              <w:spacing w:after="120" w:line="320" w:lineRule="exact"/>
              <w:jc w:val="center"/>
              <w:rPr>
                <w:rFonts w:ascii="Times New Roman" w:hAnsi="Times New Roman"/>
                <w:sz w:val="24"/>
                <w:szCs w:val="24"/>
                <w:lang w:val="es-ES"/>
              </w:rPr>
            </w:pPr>
            <w:r w:rsidRPr="00054D9B">
              <w:rPr>
                <w:rFonts w:ascii="Times New Roman" w:hAnsi="Times New Roman"/>
                <w:i/>
                <w:iCs/>
                <w:sz w:val="26"/>
                <w:szCs w:val="26"/>
                <w:lang w:val="es-ES"/>
              </w:rPr>
              <w:t>[Ghi tên người đại diện theo pháp luật của Nhà cung cấp, chức danh, ký tên và đóng dấu]</w:t>
            </w:r>
          </w:p>
        </w:tc>
      </w:tr>
    </w:tbl>
    <w:p w14:paraId="0893B834" w14:textId="77777777" w:rsidR="004B5F5B" w:rsidRPr="00966678" w:rsidRDefault="004B5F5B" w:rsidP="003D6A66">
      <w:pPr>
        <w:spacing w:before="240" w:after="60"/>
        <w:jc w:val="both"/>
        <w:rPr>
          <w:rFonts w:ascii="Times New Roman" w:hAnsi="Times New Roman"/>
          <w:b/>
          <w:i/>
          <w:iCs/>
          <w:u w:val="single"/>
          <w:lang w:val="es-ES"/>
        </w:rPr>
      </w:pPr>
      <w:r w:rsidRPr="00966678">
        <w:rPr>
          <w:rFonts w:ascii="Times New Roman" w:hAnsi="Times New Roman"/>
          <w:b/>
          <w:i/>
          <w:iCs/>
          <w:u w:val="single"/>
          <w:lang w:val="es-ES"/>
        </w:rPr>
        <w:t>Ghi chú:</w:t>
      </w:r>
    </w:p>
    <w:p w14:paraId="260E6342" w14:textId="77777777" w:rsidR="004B5F5B" w:rsidRPr="00966678" w:rsidRDefault="004B5F5B" w:rsidP="004B5F5B">
      <w:pPr>
        <w:pStyle w:val="BodyTextIndent"/>
        <w:spacing w:before="120"/>
        <w:ind w:left="0"/>
        <w:rPr>
          <w:rFonts w:ascii="Times New Roman" w:hAnsi="Times New Roman"/>
          <w:sz w:val="22"/>
          <w:szCs w:val="22"/>
          <w:lang w:val="es-ES"/>
        </w:rPr>
      </w:pPr>
      <w:r w:rsidRPr="00966678">
        <w:rPr>
          <w:rFonts w:ascii="Times New Roman" w:hAnsi="Times New Roman"/>
          <w:i/>
          <w:iCs/>
          <w:sz w:val="22"/>
          <w:szCs w:val="22"/>
          <w:lang w:val="es-ES"/>
        </w:rPr>
        <w:tab/>
      </w:r>
      <w:r w:rsidRPr="00966678">
        <w:rPr>
          <w:rFonts w:ascii="Times New Roman" w:hAnsi="Times New Roman"/>
          <w:sz w:val="22"/>
          <w:szCs w:val="22"/>
          <w:lang w:val="es-ES"/>
        </w:rPr>
        <w:t xml:space="preserve">(1) Trường hợp ủy quyền thì bản gốc Giấy ủy quyền phải được gửi cho Bên mời chào giá cùng với Đơn chào giá theo quy định tại Điểm b Mục 5.1.1. </w:t>
      </w:r>
      <w:r w:rsidRPr="00966678">
        <w:rPr>
          <w:rFonts w:ascii="Times New Roman" w:hAnsi="Times New Roman"/>
          <w:spacing w:val="-4"/>
          <w:sz w:val="22"/>
          <w:szCs w:val="22"/>
          <w:lang w:val="es-ES"/>
        </w:rPr>
        <w:t>Việc ủy quyền của người đại diện theo pháp luật của Nhà cung cấp cho cấp phó, cấp dưới, giám đốc chi nhánh, người đứng đầu văn phòng đại diện của Nhà cung cấp để thay mặt cho người đại diện theo pháp luật của Nhà cung cấp dịch thực hiện một hoặc các nội dung công việc nêu trên đây. Việc sử dụng con dấu trong trường hợp được ủy quyền có thể là dấu của Nhà cung cấp hoặc dấu của đơn vị mà cá nhân liên quan được ủy quyền</w:t>
      </w:r>
      <w:r w:rsidRPr="00966678">
        <w:rPr>
          <w:rFonts w:ascii="Times New Roman" w:hAnsi="Times New Roman"/>
          <w:sz w:val="22"/>
          <w:szCs w:val="22"/>
          <w:lang w:val="es-ES"/>
        </w:rPr>
        <w:t>. Người được ủy quyền không được tiếp tục ủy quyền cho người khác.</w:t>
      </w:r>
    </w:p>
    <w:p w14:paraId="11028F94" w14:textId="77777777" w:rsidR="004B5F5B" w:rsidRPr="00966678" w:rsidRDefault="004B5F5B" w:rsidP="004B5F5B">
      <w:pPr>
        <w:spacing w:before="60" w:after="60"/>
        <w:ind w:firstLine="720"/>
        <w:jc w:val="both"/>
        <w:rPr>
          <w:rFonts w:ascii="Times New Roman" w:hAnsi="Times New Roman"/>
          <w:spacing w:val="-2"/>
          <w:lang w:val="es-ES"/>
        </w:rPr>
      </w:pPr>
      <w:r w:rsidRPr="00966678">
        <w:rPr>
          <w:rFonts w:ascii="Times New Roman" w:hAnsi="Times New Roman"/>
          <w:spacing w:val="-2"/>
          <w:lang w:val="es-ES"/>
        </w:rPr>
        <w:t>(2) Phạm vi ủy quyền do người ủy quyền quyết định, bao gồm một hoặc nhiều công việc nêu trên.</w:t>
      </w:r>
    </w:p>
    <w:p w14:paraId="2A4AE7E0" w14:textId="77777777" w:rsidR="004B5F5B" w:rsidRPr="00966678" w:rsidRDefault="004B5F5B" w:rsidP="004B5F5B">
      <w:pPr>
        <w:spacing w:before="60" w:after="60"/>
        <w:ind w:firstLine="720"/>
        <w:jc w:val="both"/>
        <w:rPr>
          <w:rFonts w:ascii="Times New Roman" w:hAnsi="Times New Roman"/>
          <w:u w:val="single"/>
          <w:lang w:val="es-ES"/>
        </w:rPr>
      </w:pPr>
      <w:r w:rsidRPr="00966678">
        <w:rPr>
          <w:rFonts w:ascii="Times New Roman" w:hAnsi="Times New Roman"/>
          <w:lang w:val="es-ES"/>
        </w:rPr>
        <w:t>(3) Ghi ngày có hiệu lực và ngày hết hiệu lực của Giấy ủy quyền phù hợp với quá trình tham gia Chào giá.</w:t>
      </w:r>
    </w:p>
    <w:p w14:paraId="16AE3E51" w14:textId="77777777" w:rsidR="004B5F5B" w:rsidRPr="00054D9B" w:rsidRDefault="004B5F5B" w:rsidP="004B5F5B">
      <w:pPr>
        <w:keepNext/>
        <w:spacing w:before="60" w:after="60"/>
        <w:ind w:firstLine="720"/>
        <w:jc w:val="right"/>
        <w:outlineLvl w:val="2"/>
        <w:rPr>
          <w:rFonts w:ascii="Times New Roman" w:hAnsi="Times New Roman"/>
          <w:b/>
          <w:bCs/>
          <w:sz w:val="24"/>
          <w:u w:val="single"/>
          <w:lang w:val="de-DE"/>
        </w:rPr>
      </w:pPr>
      <w:r w:rsidRPr="00966678">
        <w:rPr>
          <w:rFonts w:ascii="Times New Roman" w:hAnsi="Times New Roman"/>
          <w:b/>
          <w:bCs/>
          <w:i/>
          <w:iCs/>
          <w:highlight w:val="yellow"/>
          <w:u w:val="single"/>
          <w:lang w:val="es-ES"/>
        </w:rPr>
        <w:br w:type="page"/>
      </w:r>
      <w:r w:rsidRPr="00054D9B">
        <w:rPr>
          <w:rFonts w:ascii="Times New Roman" w:hAnsi="Times New Roman"/>
          <w:b/>
          <w:bCs/>
          <w:sz w:val="24"/>
          <w:u w:val="single"/>
          <w:lang w:val="de-DE"/>
        </w:rPr>
        <w:lastRenderedPageBreak/>
        <w:t>Mẫu số 3</w:t>
      </w:r>
    </w:p>
    <w:p w14:paraId="359956E9" w14:textId="7A95393E" w:rsidR="004B5F5B" w:rsidRPr="00054D9B" w:rsidRDefault="004B5F5B" w:rsidP="004B5F5B">
      <w:pPr>
        <w:spacing w:before="120" w:after="120"/>
        <w:jc w:val="center"/>
        <w:rPr>
          <w:rFonts w:ascii="Times New Roman" w:hAnsi="Times New Roman"/>
          <w:b/>
          <w:sz w:val="28"/>
          <w:lang w:val="sv-SE"/>
        </w:rPr>
      </w:pPr>
      <w:r w:rsidRPr="00054D9B">
        <w:rPr>
          <w:rFonts w:ascii="Times New Roman" w:hAnsi="Times New Roman"/>
          <w:b/>
          <w:sz w:val="28"/>
          <w:lang w:val="sv-SE"/>
        </w:rPr>
        <w:t xml:space="preserve">BIỂU </w:t>
      </w:r>
      <w:r w:rsidR="003D1FE6">
        <w:rPr>
          <w:rFonts w:ascii="Times New Roman" w:hAnsi="Times New Roman"/>
          <w:b/>
          <w:sz w:val="28"/>
          <w:lang w:val="sv-SE"/>
        </w:rPr>
        <w:t>CHÀO GIÁ</w:t>
      </w:r>
    </w:p>
    <w:p w14:paraId="56A7E5EF" w14:textId="77777777" w:rsidR="004B5F5B" w:rsidRPr="00054D9B" w:rsidRDefault="004B5F5B" w:rsidP="00250394">
      <w:pPr>
        <w:numPr>
          <w:ilvl w:val="0"/>
          <w:numId w:val="2"/>
        </w:numPr>
        <w:tabs>
          <w:tab w:val="left" w:pos="993"/>
        </w:tabs>
        <w:spacing w:before="120" w:after="120"/>
        <w:ind w:hanging="11"/>
        <w:rPr>
          <w:rFonts w:ascii="Times New Roman" w:hAnsi="Times New Roman"/>
          <w:sz w:val="26"/>
          <w:szCs w:val="26"/>
          <w:lang w:val="sv-SE"/>
        </w:rPr>
      </w:pPr>
      <w:r w:rsidRPr="00054D9B">
        <w:rPr>
          <w:rFonts w:ascii="Times New Roman" w:hAnsi="Times New Roman"/>
          <w:sz w:val="26"/>
          <w:szCs w:val="26"/>
          <w:lang w:val="sv-SE"/>
        </w:rPr>
        <w:t>Nội dung cung cấp</w:t>
      </w:r>
    </w:p>
    <w:p w14:paraId="022CF1FF" w14:textId="77777777" w:rsidR="004B5F5B" w:rsidRPr="00514347" w:rsidRDefault="004B5F5B" w:rsidP="004B5F5B">
      <w:pPr>
        <w:pStyle w:val="ListParagraph"/>
        <w:spacing w:before="60" w:after="60"/>
        <w:jc w:val="right"/>
        <w:rPr>
          <w:rFonts w:ascii="Times New Roman" w:hAnsi="Times New Roman"/>
          <w:sz w:val="8"/>
          <w:szCs w:val="28"/>
          <w:lang w:val="sv-SE"/>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1929"/>
        <w:gridCol w:w="1377"/>
        <w:gridCol w:w="3442"/>
        <w:gridCol w:w="2608"/>
      </w:tblGrid>
      <w:tr w:rsidR="00007F99" w:rsidRPr="00D237DF" w14:paraId="20104D67" w14:textId="77777777" w:rsidTr="00007F99">
        <w:trPr>
          <w:trHeight w:val="420"/>
          <w:jc w:val="center"/>
        </w:trPr>
        <w:tc>
          <w:tcPr>
            <w:tcW w:w="760" w:type="dxa"/>
            <w:shd w:val="clear" w:color="auto" w:fill="auto"/>
            <w:vAlign w:val="center"/>
          </w:tcPr>
          <w:p w14:paraId="114C73E5"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TT</w:t>
            </w:r>
          </w:p>
        </w:tc>
        <w:tc>
          <w:tcPr>
            <w:tcW w:w="1929" w:type="dxa"/>
            <w:shd w:val="clear" w:color="auto" w:fill="auto"/>
            <w:vAlign w:val="center"/>
          </w:tcPr>
          <w:p w14:paraId="3D06CAC5"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Danh mục hàng hóa/dịch vụ</w:t>
            </w:r>
          </w:p>
        </w:tc>
        <w:tc>
          <w:tcPr>
            <w:tcW w:w="1377" w:type="dxa"/>
            <w:vAlign w:val="center"/>
          </w:tcPr>
          <w:p w14:paraId="26AC7820"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Thời hạn bảo hành</w:t>
            </w:r>
          </w:p>
        </w:tc>
        <w:tc>
          <w:tcPr>
            <w:tcW w:w="3442" w:type="dxa"/>
            <w:shd w:val="clear" w:color="auto" w:fill="auto"/>
            <w:vAlign w:val="center"/>
          </w:tcPr>
          <w:p w14:paraId="41FEFBC6" w14:textId="2DE12C16"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 xml:space="preserve">Đơn giá trọn gói (gồm </w:t>
            </w:r>
            <w:r>
              <w:rPr>
                <w:rFonts w:ascii="Times New Roman" w:hAnsi="Times New Roman"/>
                <w:sz w:val="26"/>
                <w:szCs w:val="26"/>
              </w:rPr>
              <w:t>chi phí</w:t>
            </w:r>
            <w:r w:rsidRPr="00966678">
              <w:rPr>
                <w:rFonts w:ascii="Times New Roman" w:hAnsi="Times New Roman"/>
                <w:sz w:val="26"/>
                <w:szCs w:val="26"/>
              </w:rPr>
              <w:t xml:space="preserve"> vận chuyển, bảo hành tận nơi, thuế</w:t>
            </w:r>
            <w:r w:rsidRPr="00054D9B">
              <w:rPr>
                <w:rFonts w:ascii="Times New Roman" w:hAnsi="Times New Roman"/>
                <w:sz w:val="26"/>
                <w:szCs w:val="26"/>
              </w:rPr>
              <w:t xml:space="preserve"> VAT) (VND)</w:t>
            </w:r>
          </w:p>
        </w:tc>
        <w:tc>
          <w:tcPr>
            <w:tcW w:w="2608" w:type="dxa"/>
            <w:vAlign w:val="center"/>
          </w:tcPr>
          <w:p w14:paraId="6E0DBCC9" w14:textId="77777777" w:rsidR="00007F99" w:rsidRPr="0071293C" w:rsidRDefault="00007F99" w:rsidP="00AF5089">
            <w:pPr>
              <w:spacing w:before="60" w:after="60"/>
              <w:jc w:val="center"/>
              <w:rPr>
                <w:rFonts w:ascii="Times New Roman" w:hAnsi="Times New Roman"/>
                <w:sz w:val="26"/>
                <w:szCs w:val="26"/>
              </w:rPr>
            </w:pPr>
            <w:r w:rsidRPr="0071293C">
              <w:rPr>
                <w:rFonts w:ascii="Times New Roman" w:hAnsi="Times New Roman"/>
                <w:sz w:val="26"/>
                <w:szCs w:val="26"/>
              </w:rPr>
              <w:t>Giá trị gồm VAT (VND)</w:t>
            </w:r>
          </w:p>
        </w:tc>
      </w:tr>
      <w:tr w:rsidR="00007F99" w:rsidRPr="00054D9B" w14:paraId="2C836478" w14:textId="77777777" w:rsidTr="00007F99">
        <w:trPr>
          <w:trHeight w:val="420"/>
          <w:jc w:val="center"/>
        </w:trPr>
        <w:tc>
          <w:tcPr>
            <w:tcW w:w="760" w:type="dxa"/>
            <w:shd w:val="clear" w:color="auto" w:fill="auto"/>
            <w:vAlign w:val="center"/>
          </w:tcPr>
          <w:p w14:paraId="2C762EED"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(1)</w:t>
            </w:r>
          </w:p>
        </w:tc>
        <w:tc>
          <w:tcPr>
            <w:tcW w:w="1929" w:type="dxa"/>
            <w:shd w:val="clear" w:color="auto" w:fill="auto"/>
            <w:vAlign w:val="center"/>
          </w:tcPr>
          <w:p w14:paraId="4CF31104"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(2)</w:t>
            </w:r>
          </w:p>
        </w:tc>
        <w:tc>
          <w:tcPr>
            <w:tcW w:w="1377" w:type="dxa"/>
            <w:vAlign w:val="center"/>
          </w:tcPr>
          <w:p w14:paraId="334C5652" w14:textId="6A5B9561" w:rsidR="00007F99" w:rsidRPr="00054D9B" w:rsidRDefault="00007F99" w:rsidP="00AF5089">
            <w:pPr>
              <w:spacing w:before="60" w:after="60"/>
              <w:jc w:val="center"/>
              <w:rPr>
                <w:rFonts w:ascii="Times New Roman" w:hAnsi="Times New Roman"/>
                <w:sz w:val="26"/>
                <w:szCs w:val="26"/>
                <w:lang w:val="nl-NL"/>
              </w:rPr>
            </w:pPr>
            <w:r w:rsidRPr="00054D9B">
              <w:rPr>
                <w:rFonts w:ascii="Times New Roman" w:hAnsi="Times New Roman"/>
                <w:sz w:val="26"/>
                <w:szCs w:val="26"/>
                <w:lang w:val="nl-NL"/>
              </w:rPr>
              <w:t>(</w:t>
            </w:r>
            <w:r>
              <w:rPr>
                <w:rFonts w:ascii="Times New Roman" w:hAnsi="Times New Roman"/>
                <w:sz w:val="26"/>
                <w:szCs w:val="26"/>
                <w:lang w:val="nl-NL"/>
              </w:rPr>
              <w:t>3</w:t>
            </w:r>
            <w:r w:rsidRPr="00054D9B">
              <w:rPr>
                <w:rFonts w:ascii="Times New Roman" w:hAnsi="Times New Roman"/>
                <w:sz w:val="26"/>
                <w:szCs w:val="26"/>
                <w:lang w:val="nl-NL"/>
              </w:rPr>
              <w:t>)</w:t>
            </w:r>
          </w:p>
        </w:tc>
        <w:tc>
          <w:tcPr>
            <w:tcW w:w="3442" w:type="dxa"/>
            <w:shd w:val="clear" w:color="auto" w:fill="auto"/>
            <w:vAlign w:val="center"/>
          </w:tcPr>
          <w:p w14:paraId="17374230" w14:textId="041104B1" w:rsidR="00007F99" w:rsidRPr="00054D9B" w:rsidDel="003D3B47" w:rsidRDefault="00007F99" w:rsidP="00AF5089">
            <w:pPr>
              <w:spacing w:before="60" w:after="60"/>
              <w:jc w:val="center"/>
              <w:rPr>
                <w:rFonts w:ascii="Times New Roman" w:hAnsi="Times New Roman"/>
                <w:sz w:val="26"/>
                <w:szCs w:val="26"/>
              </w:rPr>
            </w:pPr>
            <w:r w:rsidRPr="00054D9B">
              <w:rPr>
                <w:rFonts w:ascii="Times New Roman" w:hAnsi="Times New Roman"/>
                <w:sz w:val="26"/>
                <w:szCs w:val="26"/>
                <w:lang w:val="nl-NL"/>
              </w:rPr>
              <w:t>(</w:t>
            </w:r>
            <w:r>
              <w:rPr>
                <w:rFonts w:ascii="Times New Roman" w:hAnsi="Times New Roman"/>
                <w:sz w:val="26"/>
                <w:szCs w:val="26"/>
                <w:lang w:val="nl-NL"/>
              </w:rPr>
              <w:t>6</w:t>
            </w:r>
            <w:r w:rsidRPr="00054D9B">
              <w:rPr>
                <w:rFonts w:ascii="Times New Roman" w:hAnsi="Times New Roman"/>
                <w:sz w:val="26"/>
                <w:szCs w:val="26"/>
                <w:lang w:val="nl-NL"/>
              </w:rPr>
              <w:t>)</w:t>
            </w:r>
          </w:p>
        </w:tc>
        <w:tc>
          <w:tcPr>
            <w:tcW w:w="2608" w:type="dxa"/>
            <w:vAlign w:val="center"/>
          </w:tcPr>
          <w:p w14:paraId="3DF2F3E5" w14:textId="100A1EF0" w:rsidR="00007F99" w:rsidRPr="00514347" w:rsidRDefault="00007F99" w:rsidP="00AF5089">
            <w:pPr>
              <w:spacing w:before="60" w:after="60"/>
              <w:jc w:val="center"/>
              <w:rPr>
                <w:rFonts w:ascii="Times New Roman" w:hAnsi="Times New Roman"/>
                <w:sz w:val="24"/>
                <w:szCs w:val="26"/>
              </w:rPr>
            </w:pPr>
            <w:r w:rsidRPr="00514347">
              <w:rPr>
                <w:rFonts w:ascii="Times New Roman" w:hAnsi="Times New Roman"/>
                <w:sz w:val="24"/>
                <w:szCs w:val="26"/>
                <w:lang w:val="nl-NL"/>
              </w:rPr>
              <w:t>(</w:t>
            </w:r>
            <w:r>
              <w:rPr>
                <w:rFonts w:ascii="Times New Roman" w:hAnsi="Times New Roman"/>
                <w:sz w:val="24"/>
                <w:szCs w:val="26"/>
                <w:lang w:val="nl-NL"/>
              </w:rPr>
              <w:t>7</w:t>
            </w:r>
            <w:r w:rsidRPr="00514347">
              <w:rPr>
                <w:rFonts w:ascii="Times New Roman" w:hAnsi="Times New Roman"/>
                <w:sz w:val="24"/>
                <w:szCs w:val="26"/>
                <w:lang w:val="nl-NL"/>
              </w:rPr>
              <w:t>)=(</w:t>
            </w:r>
            <w:r>
              <w:rPr>
                <w:rFonts w:ascii="Times New Roman" w:hAnsi="Times New Roman"/>
                <w:sz w:val="24"/>
                <w:szCs w:val="26"/>
                <w:lang w:val="nl-NL"/>
              </w:rPr>
              <w:t>4</w:t>
            </w:r>
            <w:r w:rsidRPr="00514347">
              <w:rPr>
                <w:rFonts w:ascii="Times New Roman" w:hAnsi="Times New Roman"/>
                <w:sz w:val="24"/>
                <w:szCs w:val="26"/>
                <w:lang w:val="nl-NL"/>
              </w:rPr>
              <w:t>)x(</w:t>
            </w:r>
            <w:r>
              <w:rPr>
                <w:rFonts w:ascii="Times New Roman" w:hAnsi="Times New Roman"/>
                <w:sz w:val="24"/>
                <w:szCs w:val="26"/>
                <w:lang w:val="nl-NL"/>
              </w:rPr>
              <w:t>5</w:t>
            </w:r>
            <w:r w:rsidRPr="00514347">
              <w:rPr>
                <w:rFonts w:ascii="Times New Roman" w:hAnsi="Times New Roman"/>
                <w:sz w:val="24"/>
                <w:szCs w:val="26"/>
                <w:lang w:val="nl-NL"/>
              </w:rPr>
              <w:t>)</w:t>
            </w:r>
          </w:p>
        </w:tc>
      </w:tr>
      <w:tr w:rsidR="00007F99" w:rsidRPr="00054D9B" w14:paraId="4D23D721" w14:textId="77777777" w:rsidTr="00007F99">
        <w:trPr>
          <w:trHeight w:val="420"/>
          <w:jc w:val="center"/>
        </w:trPr>
        <w:tc>
          <w:tcPr>
            <w:tcW w:w="760" w:type="dxa"/>
            <w:shd w:val="clear" w:color="auto" w:fill="auto"/>
            <w:vAlign w:val="center"/>
          </w:tcPr>
          <w:p w14:paraId="47B225FC"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1.</w:t>
            </w:r>
          </w:p>
        </w:tc>
        <w:tc>
          <w:tcPr>
            <w:tcW w:w="1929" w:type="dxa"/>
            <w:shd w:val="clear" w:color="auto" w:fill="auto"/>
            <w:vAlign w:val="center"/>
          </w:tcPr>
          <w:p w14:paraId="18681EF3" w14:textId="77777777" w:rsidR="00007F99" w:rsidRPr="00054D9B" w:rsidRDefault="00007F99" w:rsidP="00AF5089">
            <w:pPr>
              <w:spacing w:before="60" w:after="60"/>
              <w:jc w:val="center"/>
              <w:rPr>
                <w:rFonts w:ascii="Times New Roman" w:hAnsi="Times New Roman"/>
                <w:sz w:val="26"/>
                <w:szCs w:val="26"/>
              </w:rPr>
            </w:pPr>
          </w:p>
        </w:tc>
        <w:tc>
          <w:tcPr>
            <w:tcW w:w="1377" w:type="dxa"/>
            <w:vAlign w:val="center"/>
          </w:tcPr>
          <w:p w14:paraId="69D18ECF" w14:textId="77777777" w:rsidR="00007F99" w:rsidRPr="00054D9B"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39C0B30E" w14:textId="77777777" w:rsidR="00007F99" w:rsidRPr="00054D9B" w:rsidRDefault="00007F99" w:rsidP="00AF5089">
            <w:pPr>
              <w:spacing w:before="60" w:after="60"/>
              <w:jc w:val="center"/>
              <w:rPr>
                <w:rFonts w:ascii="Times New Roman" w:hAnsi="Times New Roman"/>
                <w:sz w:val="26"/>
                <w:szCs w:val="26"/>
              </w:rPr>
            </w:pPr>
          </w:p>
        </w:tc>
        <w:tc>
          <w:tcPr>
            <w:tcW w:w="2608" w:type="dxa"/>
            <w:vAlign w:val="center"/>
          </w:tcPr>
          <w:p w14:paraId="30A1E03A" w14:textId="77777777" w:rsidR="00007F99" w:rsidRPr="00054D9B" w:rsidRDefault="00007F99" w:rsidP="00AF5089">
            <w:pPr>
              <w:spacing w:before="60" w:after="60"/>
              <w:jc w:val="center"/>
              <w:rPr>
                <w:rFonts w:ascii="Times New Roman" w:hAnsi="Times New Roman"/>
                <w:sz w:val="26"/>
                <w:szCs w:val="26"/>
              </w:rPr>
            </w:pPr>
          </w:p>
        </w:tc>
      </w:tr>
      <w:tr w:rsidR="00007F99" w:rsidRPr="00054D9B" w14:paraId="114D8C12" w14:textId="77777777" w:rsidTr="00007F99">
        <w:trPr>
          <w:trHeight w:val="384"/>
          <w:jc w:val="center"/>
        </w:trPr>
        <w:tc>
          <w:tcPr>
            <w:tcW w:w="760" w:type="dxa"/>
            <w:shd w:val="clear" w:color="auto" w:fill="auto"/>
            <w:vAlign w:val="center"/>
          </w:tcPr>
          <w:p w14:paraId="7300E075"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2.</w:t>
            </w:r>
          </w:p>
        </w:tc>
        <w:tc>
          <w:tcPr>
            <w:tcW w:w="1929" w:type="dxa"/>
            <w:shd w:val="clear" w:color="auto" w:fill="auto"/>
            <w:vAlign w:val="center"/>
          </w:tcPr>
          <w:p w14:paraId="03AFCFAF" w14:textId="77777777" w:rsidR="00007F99" w:rsidRPr="00054D9B" w:rsidRDefault="00007F99" w:rsidP="00AF5089">
            <w:pPr>
              <w:spacing w:before="60" w:after="60"/>
              <w:jc w:val="center"/>
              <w:rPr>
                <w:rFonts w:ascii="Times New Roman" w:hAnsi="Times New Roman"/>
                <w:sz w:val="26"/>
                <w:szCs w:val="26"/>
              </w:rPr>
            </w:pPr>
          </w:p>
        </w:tc>
        <w:tc>
          <w:tcPr>
            <w:tcW w:w="1377" w:type="dxa"/>
            <w:vAlign w:val="center"/>
          </w:tcPr>
          <w:p w14:paraId="3025706D" w14:textId="77777777" w:rsidR="00007F99" w:rsidRPr="00054D9B"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544F4317" w14:textId="77777777" w:rsidR="00007F99" w:rsidRPr="00054D9B" w:rsidRDefault="00007F99" w:rsidP="00AF5089">
            <w:pPr>
              <w:spacing w:before="60" w:after="60"/>
              <w:jc w:val="center"/>
              <w:rPr>
                <w:rFonts w:ascii="Times New Roman" w:hAnsi="Times New Roman"/>
                <w:sz w:val="26"/>
                <w:szCs w:val="26"/>
              </w:rPr>
            </w:pPr>
          </w:p>
        </w:tc>
        <w:tc>
          <w:tcPr>
            <w:tcW w:w="2608" w:type="dxa"/>
            <w:vAlign w:val="center"/>
          </w:tcPr>
          <w:p w14:paraId="7FCDB2B3" w14:textId="77777777" w:rsidR="00007F99" w:rsidRPr="00054D9B" w:rsidRDefault="00007F99" w:rsidP="00AF5089">
            <w:pPr>
              <w:spacing w:before="60" w:after="60"/>
              <w:jc w:val="center"/>
              <w:rPr>
                <w:rFonts w:ascii="Times New Roman" w:hAnsi="Times New Roman"/>
                <w:sz w:val="26"/>
                <w:szCs w:val="26"/>
              </w:rPr>
            </w:pPr>
          </w:p>
        </w:tc>
      </w:tr>
      <w:tr w:rsidR="00007F99" w:rsidRPr="00054D9B" w14:paraId="68E494BC" w14:textId="77777777" w:rsidTr="00007F99">
        <w:trPr>
          <w:trHeight w:val="384"/>
          <w:jc w:val="center"/>
        </w:trPr>
        <w:tc>
          <w:tcPr>
            <w:tcW w:w="760" w:type="dxa"/>
            <w:shd w:val="clear" w:color="auto" w:fill="auto"/>
            <w:vAlign w:val="center"/>
          </w:tcPr>
          <w:p w14:paraId="67033892" w14:textId="77777777" w:rsidR="00007F99" w:rsidRPr="00054D9B"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w:t>
            </w:r>
          </w:p>
        </w:tc>
        <w:tc>
          <w:tcPr>
            <w:tcW w:w="1929" w:type="dxa"/>
            <w:shd w:val="clear" w:color="auto" w:fill="auto"/>
            <w:vAlign w:val="center"/>
          </w:tcPr>
          <w:p w14:paraId="019E356D" w14:textId="77777777" w:rsidR="00007F99" w:rsidRPr="00054D9B" w:rsidDel="003D3B47" w:rsidRDefault="00007F99" w:rsidP="00AF5089">
            <w:pPr>
              <w:spacing w:before="60" w:after="60"/>
              <w:jc w:val="center"/>
              <w:rPr>
                <w:rFonts w:ascii="Times New Roman" w:hAnsi="Times New Roman"/>
                <w:sz w:val="26"/>
                <w:szCs w:val="26"/>
              </w:rPr>
            </w:pPr>
            <w:r w:rsidRPr="00054D9B">
              <w:rPr>
                <w:rFonts w:ascii="Times New Roman" w:hAnsi="Times New Roman"/>
                <w:sz w:val="26"/>
                <w:szCs w:val="26"/>
              </w:rPr>
              <w:t>…</w:t>
            </w:r>
          </w:p>
        </w:tc>
        <w:tc>
          <w:tcPr>
            <w:tcW w:w="1377" w:type="dxa"/>
            <w:vAlign w:val="center"/>
          </w:tcPr>
          <w:p w14:paraId="61F750AE" w14:textId="77777777" w:rsidR="00007F99" w:rsidRPr="00054D9B" w:rsidDel="003D3B47" w:rsidRDefault="00007F99" w:rsidP="00AF5089">
            <w:pPr>
              <w:spacing w:before="60" w:after="60"/>
              <w:jc w:val="center"/>
              <w:rPr>
                <w:rFonts w:ascii="Times New Roman" w:hAnsi="Times New Roman"/>
                <w:sz w:val="26"/>
                <w:szCs w:val="26"/>
              </w:rPr>
            </w:pPr>
          </w:p>
        </w:tc>
        <w:tc>
          <w:tcPr>
            <w:tcW w:w="3442" w:type="dxa"/>
            <w:shd w:val="clear" w:color="auto" w:fill="auto"/>
            <w:vAlign w:val="center"/>
          </w:tcPr>
          <w:p w14:paraId="238CD9A8" w14:textId="77777777" w:rsidR="00007F99" w:rsidRPr="00054D9B" w:rsidDel="003D3B47" w:rsidRDefault="00007F99" w:rsidP="00AF5089">
            <w:pPr>
              <w:spacing w:before="60" w:after="60"/>
              <w:jc w:val="center"/>
              <w:rPr>
                <w:rFonts w:ascii="Times New Roman" w:hAnsi="Times New Roman"/>
                <w:sz w:val="26"/>
                <w:szCs w:val="26"/>
              </w:rPr>
            </w:pPr>
          </w:p>
        </w:tc>
        <w:tc>
          <w:tcPr>
            <w:tcW w:w="2608" w:type="dxa"/>
            <w:vAlign w:val="center"/>
          </w:tcPr>
          <w:p w14:paraId="6D86D69F" w14:textId="48DC95FA" w:rsidR="00007F99" w:rsidRPr="00054D9B" w:rsidDel="003D3B47" w:rsidRDefault="00007F99" w:rsidP="00AF5089">
            <w:pPr>
              <w:spacing w:before="60" w:after="60"/>
              <w:jc w:val="center"/>
              <w:rPr>
                <w:rFonts w:ascii="Times New Roman" w:hAnsi="Times New Roman"/>
                <w:sz w:val="26"/>
                <w:szCs w:val="26"/>
              </w:rPr>
            </w:pPr>
          </w:p>
        </w:tc>
      </w:tr>
      <w:tr w:rsidR="009162C6" w:rsidRPr="00054D9B" w14:paraId="0E024210" w14:textId="77777777" w:rsidTr="00007F99">
        <w:trPr>
          <w:trHeight w:val="384"/>
          <w:jc w:val="center"/>
        </w:trPr>
        <w:tc>
          <w:tcPr>
            <w:tcW w:w="7508" w:type="dxa"/>
            <w:gridSpan w:val="4"/>
            <w:shd w:val="clear" w:color="auto" w:fill="auto"/>
            <w:vAlign w:val="center"/>
          </w:tcPr>
          <w:p w14:paraId="772E8945" w14:textId="764D9910" w:rsidR="009162C6" w:rsidRPr="00054D9B" w:rsidDel="003D3B47" w:rsidRDefault="009162C6" w:rsidP="00AF5089">
            <w:pPr>
              <w:spacing w:before="60" w:after="60"/>
              <w:jc w:val="center"/>
              <w:rPr>
                <w:rFonts w:ascii="Times New Roman" w:hAnsi="Times New Roman"/>
                <w:sz w:val="26"/>
                <w:szCs w:val="26"/>
              </w:rPr>
            </w:pPr>
            <w:r w:rsidRPr="00054D9B">
              <w:rPr>
                <w:rFonts w:ascii="Times New Roman" w:hAnsi="Times New Roman"/>
                <w:b/>
                <w:sz w:val="26"/>
                <w:szCs w:val="26"/>
              </w:rPr>
              <w:t>Tổng cộng</w:t>
            </w:r>
          </w:p>
        </w:tc>
        <w:tc>
          <w:tcPr>
            <w:tcW w:w="2608" w:type="dxa"/>
            <w:vAlign w:val="center"/>
          </w:tcPr>
          <w:p w14:paraId="4F55148D" w14:textId="77777777" w:rsidR="009162C6" w:rsidRPr="00054D9B" w:rsidDel="003D3B47" w:rsidRDefault="009162C6" w:rsidP="00AF5089">
            <w:pPr>
              <w:spacing w:before="60" w:after="60"/>
              <w:jc w:val="center"/>
              <w:rPr>
                <w:rFonts w:ascii="Times New Roman" w:hAnsi="Times New Roman"/>
                <w:sz w:val="26"/>
                <w:szCs w:val="26"/>
              </w:rPr>
            </w:pPr>
          </w:p>
        </w:tc>
      </w:tr>
    </w:tbl>
    <w:p w14:paraId="1148FB02" w14:textId="77777777" w:rsidR="004B5F5B" w:rsidRPr="00966678" w:rsidRDefault="004B5F5B" w:rsidP="00250394">
      <w:pPr>
        <w:numPr>
          <w:ilvl w:val="0"/>
          <w:numId w:val="2"/>
        </w:numPr>
        <w:tabs>
          <w:tab w:val="left" w:pos="993"/>
        </w:tabs>
        <w:spacing w:before="240" w:after="120"/>
        <w:ind w:left="0" w:firstLine="709"/>
        <w:jc w:val="both"/>
        <w:rPr>
          <w:rFonts w:ascii="Times New Roman" w:hAnsi="Times New Roman"/>
          <w:sz w:val="26"/>
          <w:szCs w:val="26"/>
        </w:rPr>
      </w:pPr>
      <w:r w:rsidRPr="00966678">
        <w:rPr>
          <w:rFonts w:ascii="Times New Roman" w:hAnsi="Times New Roman"/>
          <w:sz w:val="26"/>
          <w:szCs w:val="26"/>
        </w:rPr>
        <w:t>Giá trị giảm giá (nếu có).</w:t>
      </w:r>
    </w:p>
    <w:p w14:paraId="37D22636" w14:textId="77777777" w:rsidR="004B5F5B" w:rsidRPr="00966678"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966678">
        <w:rPr>
          <w:rFonts w:ascii="Times New Roman" w:hAnsi="Times New Roman"/>
          <w:sz w:val="26"/>
          <w:szCs w:val="26"/>
        </w:rPr>
        <w:t>Cam kết của Nhà cung cấp về đáp ứng đầy đủ các yêu cầu cung cấp hàng hóa/dịch vụ theo đúng Tiêu chuẩn đánh giá về kỹ thuật quy định tại Mục 4.2 HSYC hoặc Nhà cung cấp chào cụ thể các tiêu chí yêu cầu theo quy định tại Mục 4.2.</w:t>
      </w:r>
    </w:p>
    <w:p w14:paraId="1410BF16" w14:textId="77777777" w:rsidR="004B5F5B" w:rsidRPr="00966678" w:rsidRDefault="004B5F5B" w:rsidP="00250394">
      <w:pPr>
        <w:numPr>
          <w:ilvl w:val="0"/>
          <w:numId w:val="2"/>
        </w:numPr>
        <w:tabs>
          <w:tab w:val="left" w:pos="993"/>
        </w:tabs>
        <w:spacing w:before="120" w:after="120"/>
        <w:ind w:left="0" w:firstLine="709"/>
        <w:jc w:val="both"/>
        <w:rPr>
          <w:rFonts w:ascii="Times New Roman" w:hAnsi="Times New Roman"/>
          <w:sz w:val="26"/>
          <w:szCs w:val="26"/>
        </w:rPr>
      </w:pPr>
      <w:r w:rsidRPr="00966678">
        <w:rPr>
          <w:rFonts w:ascii="Times New Roman" w:hAnsi="Times New Roman"/>
          <w:sz w:val="26"/>
          <w:szCs w:val="26"/>
        </w:rPr>
        <w:t>Nhà cung cấp được khuyến khích đưa ra các điều kiện khác có lợi cho bên thứ ba thụ hưởng hàng hóa/dịch vụ (nếu có). Bên mời chào giá sẽ xem xét các nội dung này khi đánh giá HSĐX của Nhà cung cấp theo quy định tại Mục 5.3.4 Điểm b.</w:t>
      </w:r>
    </w:p>
    <w:p w14:paraId="617F5DD2" w14:textId="77777777" w:rsidR="004B5F5B" w:rsidRPr="00054D9B" w:rsidRDefault="004B5F5B" w:rsidP="004B5F5B">
      <w:pPr>
        <w:spacing w:before="240" w:after="120"/>
        <w:ind w:firstLine="3969"/>
        <w:jc w:val="center"/>
        <w:rPr>
          <w:rFonts w:ascii="Times New Roman" w:hAnsi="Times New Roman"/>
          <w:b/>
          <w:bCs/>
          <w:sz w:val="26"/>
          <w:szCs w:val="26"/>
          <w:vertAlign w:val="superscript"/>
          <w:lang w:val="es-ES"/>
        </w:rPr>
      </w:pPr>
      <w:r w:rsidRPr="00054D9B">
        <w:rPr>
          <w:rFonts w:ascii="Times New Roman" w:hAnsi="Times New Roman"/>
          <w:b/>
          <w:bCs/>
          <w:sz w:val="26"/>
          <w:szCs w:val="26"/>
          <w:lang w:val="es-ES"/>
        </w:rPr>
        <w:t>Đại diện hợp pháp của Nhà cung cấp</w:t>
      </w:r>
    </w:p>
    <w:p w14:paraId="6E3F2F48" w14:textId="77777777" w:rsidR="004B5F5B" w:rsidRPr="00054D9B" w:rsidRDefault="004B5F5B" w:rsidP="004B5F5B">
      <w:pPr>
        <w:spacing w:after="120"/>
        <w:ind w:firstLine="3969"/>
        <w:jc w:val="center"/>
        <w:rPr>
          <w:rFonts w:ascii="Times New Roman" w:hAnsi="Times New Roman"/>
          <w:sz w:val="26"/>
          <w:szCs w:val="26"/>
          <w:lang w:val="es-ES"/>
        </w:rPr>
      </w:pPr>
      <w:r w:rsidRPr="00054D9B">
        <w:rPr>
          <w:rFonts w:ascii="Times New Roman" w:hAnsi="Times New Roman"/>
          <w:i/>
          <w:iCs/>
          <w:sz w:val="26"/>
          <w:szCs w:val="26"/>
          <w:lang w:val="es-ES"/>
        </w:rPr>
        <w:t>[Ghi tên, chức danh, ký tên và đóng dấu]</w:t>
      </w:r>
    </w:p>
    <w:p w14:paraId="0905CFE0" w14:textId="77777777" w:rsidR="004B5F5B" w:rsidRPr="00054D9B" w:rsidRDefault="004B5F5B" w:rsidP="004B5F5B">
      <w:pPr>
        <w:pStyle w:val="BodyText"/>
        <w:ind w:firstLine="720"/>
        <w:jc w:val="right"/>
        <w:rPr>
          <w:rFonts w:ascii="Times New Roman" w:hAnsi="Times New Roman"/>
          <w:b/>
          <w:bCs/>
          <w:u w:val="single"/>
          <w:lang w:val="es-ES"/>
        </w:rPr>
      </w:pPr>
      <w:r w:rsidRPr="008D6406">
        <w:rPr>
          <w:rFonts w:ascii="Times New Roman" w:hAnsi="Times New Roman"/>
          <w:color w:val="FF0000"/>
          <w:sz w:val="26"/>
          <w:szCs w:val="26"/>
          <w:highlight w:val="yellow"/>
          <w:lang w:val="es-ES"/>
        </w:rPr>
        <w:br w:type="page"/>
      </w:r>
      <w:r w:rsidRPr="00054D9B">
        <w:rPr>
          <w:rFonts w:ascii="Times New Roman" w:hAnsi="Times New Roman"/>
          <w:b/>
          <w:bCs/>
          <w:u w:val="single"/>
          <w:lang w:val="es-ES"/>
        </w:rPr>
        <w:lastRenderedPageBreak/>
        <w:t>Mẫu số 4</w:t>
      </w:r>
    </w:p>
    <w:p w14:paraId="3F047B73" w14:textId="77777777" w:rsidR="004B5F5B" w:rsidRPr="00966678" w:rsidRDefault="004B5F5B" w:rsidP="004B5F5B">
      <w:pPr>
        <w:spacing w:before="120" w:after="120"/>
        <w:jc w:val="right"/>
        <w:rPr>
          <w:rFonts w:ascii="Times New Roman" w:hAnsi="Times New Roman"/>
          <w:u w:val="single"/>
          <w:lang w:val="es-ES"/>
        </w:rPr>
      </w:pPr>
    </w:p>
    <w:p w14:paraId="2A00B1A9" w14:textId="77777777" w:rsidR="004B5F5B" w:rsidRPr="00966678" w:rsidRDefault="004B5F5B" w:rsidP="004B5F5B">
      <w:pPr>
        <w:spacing w:before="120" w:after="120"/>
        <w:jc w:val="center"/>
        <w:rPr>
          <w:rFonts w:ascii="Times New Roman" w:hAnsi="Times New Roman"/>
          <w:b/>
          <w:sz w:val="28"/>
          <w:szCs w:val="28"/>
          <w:lang w:val="es-ES"/>
        </w:rPr>
      </w:pPr>
      <w:r w:rsidRPr="00966678">
        <w:rPr>
          <w:rFonts w:ascii="Times New Roman" w:hAnsi="Times New Roman"/>
          <w:b/>
          <w:sz w:val="28"/>
          <w:szCs w:val="28"/>
          <w:lang w:val="es-ES"/>
        </w:rPr>
        <w:t>BÁO CÁO HỢP ĐỒNG TƯƠNG TỰ DO NHÀ CUNG CẤP THỰC HIỆN</w:t>
      </w:r>
    </w:p>
    <w:p w14:paraId="77AC73C9" w14:textId="77777777" w:rsidR="004B5F5B" w:rsidRPr="00966678" w:rsidRDefault="004B5F5B" w:rsidP="004B5F5B">
      <w:pPr>
        <w:spacing w:before="120" w:after="120"/>
        <w:jc w:val="center"/>
        <w:rPr>
          <w:rFonts w:ascii="Times New Roman" w:hAnsi="Times New Roman"/>
          <w:b/>
          <w:sz w:val="26"/>
          <w:szCs w:val="26"/>
          <w:lang w:val="es-ES"/>
        </w:rPr>
      </w:pPr>
      <w:r w:rsidRPr="00966678">
        <w:rPr>
          <w:rFonts w:ascii="Times New Roman" w:hAnsi="Times New Roman"/>
          <w:b/>
          <w:sz w:val="26"/>
          <w:szCs w:val="26"/>
          <w:lang w:val="es-ES"/>
        </w:rPr>
        <w:t>Về sản xuất/cung cấp hàng hóa/dịch vụ trong ... năm gần đây (ghi năm cụ thể)</w:t>
      </w:r>
    </w:p>
    <w:p w14:paraId="2DE2EC98" w14:textId="77777777" w:rsidR="004B5F5B" w:rsidRPr="00054D9B" w:rsidRDefault="004B5F5B" w:rsidP="004B5F5B">
      <w:pPr>
        <w:spacing w:before="120" w:after="120"/>
        <w:jc w:val="center"/>
        <w:rPr>
          <w:rFonts w:ascii="Times New Roman" w:hAnsi="Times New Roman"/>
          <w:sz w:val="26"/>
          <w:szCs w:val="26"/>
          <w:lang w:val="sv-SE"/>
        </w:rPr>
      </w:pPr>
      <w:r w:rsidRPr="00054D9B">
        <w:rPr>
          <w:rFonts w:ascii="Times New Roman" w:hAnsi="Times New Roman"/>
          <w:sz w:val="26"/>
          <w:szCs w:val="26"/>
          <w:lang w:val="en-AU"/>
        </w:rPr>
        <w:t xml:space="preserve">Tên Nhà cung cấp: </w:t>
      </w:r>
      <w:r w:rsidRPr="00054D9B">
        <w:rPr>
          <w:rFonts w:ascii="Times New Roman" w:hAnsi="Times New Roman"/>
          <w:sz w:val="26"/>
          <w:szCs w:val="26"/>
          <w:lang w:val="es-ES"/>
        </w:rPr>
        <w:t>__________________</w:t>
      </w:r>
    </w:p>
    <w:p w14:paraId="759B3F62" w14:textId="77777777" w:rsidR="004B5F5B" w:rsidRPr="00054D9B" w:rsidRDefault="004B5F5B" w:rsidP="004B5F5B">
      <w:pPr>
        <w:spacing w:before="120" w:after="120"/>
        <w:rPr>
          <w:rFonts w:ascii="Times New Roman" w:hAnsi="Times New Roman"/>
          <w:b/>
          <w:lang w:val="sv-S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39"/>
        <w:gridCol w:w="1276"/>
        <w:gridCol w:w="1276"/>
        <w:gridCol w:w="1276"/>
        <w:gridCol w:w="1416"/>
        <w:gridCol w:w="1418"/>
      </w:tblGrid>
      <w:tr w:rsidR="004B5F5B" w:rsidRPr="001315EE" w14:paraId="0886247A" w14:textId="77777777" w:rsidTr="00421F22">
        <w:trPr>
          <w:trHeight w:val="1073"/>
        </w:trPr>
        <w:tc>
          <w:tcPr>
            <w:tcW w:w="851" w:type="dxa"/>
            <w:shd w:val="clear" w:color="000000" w:fill="FFFFFF"/>
            <w:noWrap/>
            <w:vAlign w:val="center"/>
            <w:hideMark/>
          </w:tcPr>
          <w:p w14:paraId="5FDB8D55"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STT</w:t>
            </w:r>
          </w:p>
        </w:tc>
        <w:tc>
          <w:tcPr>
            <w:tcW w:w="2239" w:type="dxa"/>
            <w:shd w:val="clear" w:color="000000" w:fill="FFFFFF"/>
            <w:vAlign w:val="center"/>
            <w:hideMark/>
          </w:tcPr>
          <w:p w14:paraId="04C9E41A"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Tên và số hợp đồng</w:t>
            </w:r>
          </w:p>
        </w:tc>
        <w:tc>
          <w:tcPr>
            <w:tcW w:w="1276" w:type="dxa"/>
            <w:shd w:val="clear" w:color="000000" w:fill="FFFFFF"/>
            <w:vAlign w:val="center"/>
          </w:tcPr>
          <w:p w14:paraId="50407457"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Ngày ký hợp đồng</w:t>
            </w:r>
          </w:p>
        </w:tc>
        <w:tc>
          <w:tcPr>
            <w:tcW w:w="1276" w:type="dxa"/>
            <w:shd w:val="clear" w:color="000000" w:fill="FFFFFF"/>
            <w:vAlign w:val="center"/>
            <w:hideMark/>
          </w:tcPr>
          <w:p w14:paraId="53BBFE9A"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Tên đối tác ký hợp đồng</w:t>
            </w:r>
          </w:p>
        </w:tc>
        <w:tc>
          <w:tcPr>
            <w:tcW w:w="1276" w:type="dxa"/>
            <w:shd w:val="clear" w:color="000000" w:fill="FFFFFF"/>
            <w:vAlign w:val="center"/>
          </w:tcPr>
          <w:p w14:paraId="6E23415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Địa chỉ đối tác</w:t>
            </w:r>
          </w:p>
        </w:tc>
        <w:tc>
          <w:tcPr>
            <w:tcW w:w="1416" w:type="dxa"/>
            <w:shd w:val="clear" w:color="000000" w:fill="FFFFFF"/>
            <w:vAlign w:val="center"/>
          </w:tcPr>
          <w:p w14:paraId="598EC04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Điện thoại /fax/email của đối tác</w:t>
            </w:r>
          </w:p>
        </w:tc>
        <w:tc>
          <w:tcPr>
            <w:tcW w:w="1418" w:type="dxa"/>
            <w:shd w:val="clear" w:color="000000" w:fill="FFFFFF"/>
            <w:vAlign w:val="center"/>
            <w:hideMark/>
          </w:tcPr>
          <w:p w14:paraId="547378F9"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Giá trị hợp đồng</w:t>
            </w:r>
          </w:p>
          <w:p w14:paraId="6CF4DB18" w14:textId="77777777" w:rsidR="004B5F5B" w:rsidRPr="001315EE" w:rsidRDefault="004B5F5B" w:rsidP="00B66784">
            <w:pPr>
              <w:spacing w:before="60" w:after="60"/>
              <w:jc w:val="center"/>
              <w:rPr>
                <w:rFonts w:ascii="Times New Roman" w:hAnsi="Times New Roman"/>
                <w:b/>
                <w:sz w:val="26"/>
                <w:szCs w:val="26"/>
              </w:rPr>
            </w:pPr>
            <w:r w:rsidRPr="001315EE">
              <w:rPr>
                <w:rFonts w:ascii="Times New Roman" w:hAnsi="Times New Roman"/>
                <w:b/>
                <w:sz w:val="26"/>
                <w:szCs w:val="26"/>
              </w:rPr>
              <w:t>(VND)</w:t>
            </w:r>
          </w:p>
        </w:tc>
      </w:tr>
      <w:tr w:rsidR="004B5F5B" w:rsidRPr="00054D9B" w14:paraId="49C9CBF6" w14:textId="77777777" w:rsidTr="00421F22">
        <w:trPr>
          <w:trHeight w:val="375"/>
        </w:trPr>
        <w:tc>
          <w:tcPr>
            <w:tcW w:w="851" w:type="dxa"/>
            <w:shd w:val="clear" w:color="auto" w:fill="auto"/>
            <w:noWrap/>
            <w:vAlign w:val="center"/>
            <w:hideMark/>
          </w:tcPr>
          <w:p w14:paraId="1D32206F"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1</w:t>
            </w:r>
          </w:p>
        </w:tc>
        <w:tc>
          <w:tcPr>
            <w:tcW w:w="2239" w:type="dxa"/>
            <w:shd w:val="clear" w:color="000000" w:fill="FFFFFF"/>
            <w:hideMark/>
          </w:tcPr>
          <w:p w14:paraId="2712FA13" w14:textId="77777777" w:rsidR="004B5F5B" w:rsidRPr="00054D9B" w:rsidRDefault="004B5F5B" w:rsidP="00B66784">
            <w:pPr>
              <w:spacing w:before="60" w:after="60"/>
              <w:rPr>
                <w:rFonts w:ascii="Times New Roman" w:hAnsi="Times New Roman"/>
                <w:sz w:val="26"/>
                <w:szCs w:val="26"/>
              </w:rPr>
            </w:pPr>
          </w:p>
        </w:tc>
        <w:tc>
          <w:tcPr>
            <w:tcW w:w="1276" w:type="dxa"/>
          </w:tcPr>
          <w:p w14:paraId="1E1063C6" w14:textId="77777777" w:rsidR="004B5F5B" w:rsidRPr="00054D9B"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75D07798" w14:textId="77777777" w:rsidR="004B5F5B" w:rsidRPr="00054D9B" w:rsidRDefault="004B5F5B" w:rsidP="00B66784">
            <w:pPr>
              <w:spacing w:before="60" w:after="60"/>
              <w:jc w:val="center"/>
              <w:rPr>
                <w:rFonts w:ascii="Times New Roman" w:hAnsi="Times New Roman"/>
                <w:bCs/>
                <w:iCs/>
                <w:sz w:val="26"/>
                <w:szCs w:val="26"/>
              </w:rPr>
            </w:pPr>
          </w:p>
        </w:tc>
        <w:tc>
          <w:tcPr>
            <w:tcW w:w="1276" w:type="dxa"/>
          </w:tcPr>
          <w:p w14:paraId="59890C29" w14:textId="77777777" w:rsidR="004B5F5B" w:rsidRPr="00054D9B" w:rsidRDefault="004B5F5B" w:rsidP="00B66784">
            <w:pPr>
              <w:spacing w:before="60" w:after="60"/>
              <w:jc w:val="center"/>
              <w:rPr>
                <w:rFonts w:ascii="Times New Roman" w:hAnsi="Times New Roman"/>
                <w:bCs/>
                <w:iCs/>
                <w:sz w:val="26"/>
                <w:szCs w:val="26"/>
              </w:rPr>
            </w:pPr>
          </w:p>
        </w:tc>
        <w:tc>
          <w:tcPr>
            <w:tcW w:w="1416" w:type="dxa"/>
          </w:tcPr>
          <w:p w14:paraId="79A46A2A"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3389D554" w14:textId="77777777" w:rsidR="004B5F5B" w:rsidRPr="00054D9B" w:rsidRDefault="004B5F5B" w:rsidP="00B66784">
            <w:pPr>
              <w:spacing w:before="60" w:after="60"/>
              <w:jc w:val="center"/>
              <w:rPr>
                <w:rFonts w:ascii="Times New Roman" w:hAnsi="Times New Roman"/>
                <w:bCs/>
                <w:i/>
                <w:iCs/>
                <w:sz w:val="26"/>
                <w:szCs w:val="26"/>
              </w:rPr>
            </w:pPr>
          </w:p>
        </w:tc>
      </w:tr>
      <w:tr w:rsidR="004B5F5B" w:rsidRPr="00054D9B" w14:paraId="12217516" w14:textId="77777777" w:rsidTr="00421F22">
        <w:trPr>
          <w:trHeight w:val="375"/>
        </w:trPr>
        <w:tc>
          <w:tcPr>
            <w:tcW w:w="851" w:type="dxa"/>
            <w:shd w:val="clear" w:color="auto" w:fill="auto"/>
            <w:noWrap/>
            <w:vAlign w:val="center"/>
            <w:hideMark/>
          </w:tcPr>
          <w:p w14:paraId="5DA26B0A"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2</w:t>
            </w:r>
          </w:p>
        </w:tc>
        <w:tc>
          <w:tcPr>
            <w:tcW w:w="2239" w:type="dxa"/>
            <w:shd w:val="clear" w:color="000000" w:fill="FFFFFF"/>
            <w:hideMark/>
          </w:tcPr>
          <w:p w14:paraId="3AF15432" w14:textId="77777777" w:rsidR="004B5F5B" w:rsidRPr="00054D9B" w:rsidRDefault="004B5F5B" w:rsidP="00B66784">
            <w:pPr>
              <w:spacing w:before="60" w:after="60"/>
              <w:rPr>
                <w:rFonts w:ascii="Times New Roman" w:hAnsi="Times New Roman"/>
                <w:sz w:val="26"/>
                <w:szCs w:val="26"/>
              </w:rPr>
            </w:pPr>
          </w:p>
        </w:tc>
        <w:tc>
          <w:tcPr>
            <w:tcW w:w="1276" w:type="dxa"/>
          </w:tcPr>
          <w:p w14:paraId="5737DBC7" w14:textId="77777777" w:rsidR="004B5F5B" w:rsidRPr="00054D9B" w:rsidRDefault="004B5F5B" w:rsidP="00B66784">
            <w:pPr>
              <w:spacing w:before="60" w:after="60"/>
              <w:jc w:val="center"/>
              <w:rPr>
                <w:rFonts w:ascii="Times New Roman" w:hAnsi="Times New Roman"/>
                <w:sz w:val="26"/>
                <w:szCs w:val="26"/>
              </w:rPr>
            </w:pPr>
          </w:p>
        </w:tc>
        <w:tc>
          <w:tcPr>
            <w:tcW w:w="1276" w:type="dxa"/>
            <w:shd w:val="clear" w:color="auto" w:fill="auto"/>
            <w:noWrap/>
            <w:hideMark/>
          </w:tcPr>
          <w:p w14:paraId="14F7446D" w14:textId="77777777" w:rsidR="004B5F5B" w:rsidRPr="00054D9B" w:rsidRDefault="004B5F5B" w:rsidP="00B66784">
            <w:pPr>
              <w:spacing w:before="60" w:after="60"/>
              <w:jc w:val="center"/>
              <w:rPr>
                <w:rFonts w:ascii="Times New Roman" w:hAnsi="Times New Roman"/>
                <w:bCs/>
                <w:iCs/>
                <w:sz w:val="26"/>
                <w:szCs w:val="26"/>
              </w:rPr>
            </w:pPr>
          </w:p>
        </w:tc>
        <w:tc>
          <w:tcPr>
            <w:tcW w:w="1276" w:type="dxa"/>
          </w:tcPr>
          <w:p w14:paraId="6D08C8FC" w14:textId="77777777" w:rsidR="004B5F5B" w:rsidRPr="00054D9B" w:rsidRDefault="004B5F5B" w:rsidP="00B66784">
            <w:pPr>
              <w:spacing w:before="60" w:after="60"/>
              <w:jc w:val="center"/>
              <w:rPr>
                <w:rFonts w:ascii="Times New Roman" w:hAnsi="Times New Roman"/>
                <w:bCs/>
                <w:iCs/>
                <w:sz w:val="26"/>
                <w:szCs w:val="26"/>
              </w:rPr>
            </w:pPr>
          </w:p>
        </w:tc>
        <w:tc>
          <w:tcPr>
            <w:tcW w:w="1416" w:type="dxa"/>
          </w:tcPr>
          <w:p w14:paraId="05135F04"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5330CC7B" w14:textId="77777777" w:rsidR="004B5F5B" w:rsidRPr="00054D9B" w:rsidRDefault="004B5F5B" w:rsidP="00B66784">
            <w:pPr>
              <w:spacing w:before="60" w:after="60"/>
              <w:jc w:val="center"/>
              <w:rPr>
                <w:rFonts w:ascii="Times New Roman" w:hAnsi="Times New Roman"/>
                <w:bCs/>
                <w:i/>
                <w:iCs/>
                <w:sz w:val="26"/>
                <w:szCs w:val="26"/>
              </w:rPr>
            </w:pPr>
          </w:p>
        </w:tc>
      </w:tr>
      <w:tr w:rsidR="004B5F5B" w:rsidRPr="00054D9B" w14:paraId="24EAD7E9" w14:textId="77777777" w:rsidTr="00421F22">
        <w:trPr>
          <w:trHeight w:val="375"/>
        </w:trPr>
        <w:tc>
          <w:tcPr>
            <w:tcW w:w="851" w:type="dxa"/>
            <w:tcBorders>
              <w:bottom w:val="single" w:sz="4" w:space="0" w:color="auto"/>
            </w:tcBorders>
            <w:shd w:val="clear" w:color="auto" w:fill="auto"/>
            <w:noWrap/>
            <w:vAlign w:val="center"/>
            <w:hideMark/>
          </w:tcPr>
          <w:p w14:paraId="28957DC6" w14:textId="77777777" w:rsidR="004B5F5B" w:rsidRPr="00054D9B" w:rsidRDefault="004B5F5B" w:rsidP="00B66784">
            <w:pPr>
              <w:spacing w:before="60" w:after="60"/>
              <w:jc w:val="center"/>
              <w:rPr>
                <w:rFonts w:ascii="Times New Roman" w:hAnsi="Times New Roman"/>
                <w:sz w:val="26"/>
                <w:szCs w:val="26"/>
              </w:rPr>
            </w:pPr>
            <w:r w:rsidRPr="00054D9B">
              <w:rPr>
                <w:rFonts w:ascii="Times New Roman" w:hAnsi="Times New Roman"/>
                <w:sz w:val="26"/>
                <w:szCs w:val="26"/>
              </w:rPr>
              <w:t>3</w:t>
            </w:r>
          </w:p>
        </w:tc>
        <w:tc>
          <w:tcPr>
            <w:tcW w:w="2239" w:type="dxa"/>
            <w:tcBorders>
              <w:bottom w:val="single" w:sz="4" w:space="0" w:color="auto"/>
            </w:tcBorders>
            <w:shd w:val="clear" w:color="000000" w:fill="FFFFFF"/>
            <w:hideMark/>
          </w:tcPr>
          <w:p w14:paraId="0A06D1ED" w14:textId="77777777" w:rsidR="004B5F5B" w:rsidRPr="00054D9B" w:rsidRDefault="004B5F5B" w:rsidP="00B66784">
            <w:pPr>
              <w:spacing w:before="60" w:after="60"/>
              <w:rPr>
                <w:rFonts w:ascii="Times New Roman" w:hAnsi="Times New Roman"/>
                <w:sz w:val="26"/>
                <w:szCs w:val="26"/>
              </w:rPr>
            </w:pPr>
          </w:p>
        </w:tc>
        <w:tc>
          <w:tcPr>
            <w:tcW w:w="1276" w:type="dxa"/>
            <w:tcBorders>
              <w:bottom w:val="single" w:sz="4" w:space="0" w:color="auto"/>
            </w:tcBorders>
          </w:tcPr>
          <w:p w14:paraId="42B01F07" w14:textId="77777777" w:rsidR="004B5F5B" w:rsidRPr="00054D9B" w:rsidRDefault="004B5F5B" w:rsidP="00B66784">
            <w:pPr>
              <w:spacing w:before="60" w:after="60"/>
              <w:jc w:val="center"/>
              <w:rPr>
                <w:rFonts w:ascii="Times New Roman" w:hAnsi="Times New Roman"/>
                <w:sz w:val="26"/>
                <w:szCs w:val="26"/>
              </w:rPr>
            </w:pPr>
          </w:p>
        </w:tc>
        <w:tc>
          <w:tcPr>
            <w:tcW w:w="1276" w:type="dxa"/>
            <w:tcBorders>
              <w:bottom w:val="single" w:sz="4" w:space="0" w:color="auto"/>
            </w:tcBorders>
            <w:shd w:val="clear" w:color="auto" w:fill="auto"/>
            <w:noWrap/>
            <w:hideMark/>
          </w:tcPr>
          <w:p w14:paraId="79A336A4" w14:textId="77777777" w:rsidR="004B5F5B" w:rsidRPr="00054D9B" w:rsidRDefault="004B5F5B" w:rsidP="00B66784">
            <w:pPr>
              <w:spacing w:before="60" w:after="60"/>
              <w:jc w:val="center"/>
              <w:rPr>
                <w:rFonts w:ascii="Times New Roman" w:hAnsi="Times New Roman"/>
                <w:bCs/>
                <w:iCs/>
                <w:sz w:val="26"/>
                <w:szCs w:val="26"/>
              </w:rPr>
            </w:pPr>
          </w:p>
        </w:tc>
        <w:tc>
          <w:tcPr>
            <w:tcW w:w="1276" w:type="dxa"/>
            <w:tcBorders>
              <w:bottom w:val="single" w:sz="4" w:space="0" w:color="auto"/>
            </w:tcBorders>
          </w:tcPr>
          <w:p w14:paraId="05742F63" w14:textId="77777777" w:rsidR="004B5F5B" w:rsidRPr="00054D9B" w:rsidRDefault="004B5F5B" w:rsidP="00B66784">
            <w:pPr>
              <w:spacing w:before="60" w:after="60"/>
              <w:jc w:val="center"/>
              <w:rPr>
                <w:rFonts w:ascii="Times New Roman" w:hAnsi="Times New Roman"/>
                <w:bCs/>
                <w:iCs/>
                <w:sz w:val="26"/>
                <w:szCs w:val="26"/>
              </w:rPr>
            </w:pPr>
          </w:p>
        </w:tc>
        <w:tc>
          <w:tcPr>
            <w:tcW w:w="1416" w:type="dxa"/>
            <w:tcBorders>
              <w:bottom w:val="single" w:sz="4" w:space="0" w:color="auto"/>
            </w:tcBorders>
          </w:tcPr>
          <w:p w14:paraId="554A9B8A" w14:textId="77777777" w:rsidR="004B5F5B" w:rsidRPr="00054D9B" w:rsidRDefault="004B5F5B" w:rsidP="00B66784">
            <w:pPr>
              <w:spacing w:before="60" w:after="60"/>
              <w:jc w:val="center"/>
              <w:rPr>
                <w:rFonts w:ascii="Times New Roman" w:hAnsi="Times New Roman"/>
                <w:bCs/>
                <w:iCs/>
                <w:sz w:val="26"/>
                <w:szCs w:val="26"/>
              </w:rPr>
            </w:pPr>
          </w:p>
        </w:tc>
        <w:tc>
          <w:tcPr>
            <w:tcW w:w="1418" w:type="dxa"/>
            <w:shd w:val="clear" w:color="auto" w:fill="auto"/>
            <w:vAlign w:val="center"/>
            <w:hideMark/>
          </w:tcPr>
          <w:p w14:paraId="2A3DEE47" w14:textId="77777777" w:rsidR="004B5F5B" w:rsidRPr="00054D9B" w:rsidRDefault="004B5F5B" w:rsidP="00B66784">
            <w:pPr>
              <w:spacing w:before="60" w:after="60"/>
              <w:jc w:val="center"/>
              <w:rPr>
                <w:rFonts w:ascii="Times New Roman" w:hAnsi="Times New Roman"/>
                <w:bCs/>
                <w:i/>
                <w:iCs/>
                <w:sz w:val="26"/>
                <w:szCs w:val="26"/>
              </w:rPr>
            </w:pPr>
          </w:p>
        </w:tc>
      </w:tr>
    </w:tbl>
    <w:p w14:paraId="6069CF5F" w14:textId="77777777" w:rsidR="004B5F5B" w:rsidRPr="00054D9B" w:rsidRDefault="004B5F5B" w:rsidP="004B5F5B">
      <w:pPr>
        <w:pStyle w:val="BodyText"/>
        <w:ind w:firstLine="720"/>
        <w:jc w:val="right"/>
        <w:rPr>
          <w:rFonts w:ascii="Times New Roman" w:hAnsi="Times New Roman"/>
          <w:b/>
          <w:bCs/>
          <w:u w:val="single"/>
          <w:lang w:val="es-ES"/>
        </w:rPr>
      </w:pPr>
    </w:p>
    <w:p w14:paraId="56456586" w14:textId="77777777" w:rsidR="00057B58" w:rsidRDefault="00057B58" w:rsidP="004B5F5B">
      <w:pPr>
        <w:rPr>
          <w:rFonts w:ascii="Times New Roman" w:hAnsi="Times New Roman"/>
          <w:iCs/>
          <w:u w:val="single"/>
        </w:rPr>
      </w:pPr>
    </w:p>
    <w:p w14:paraId="24B1E8F5" w14:textId="77777777" w:rsidR="00566A9E" w:rsidRDefault="00566A9E" w:rsidP="004B5F5B">
      <w:pPr>
        <w:rPr>
          <w:rFonts w:ascii="Times New Roman" w:hAnsi="Times New Roman"/>
          <w:iCs/>
          <w:u w:val="single"/>
        </w:rPr>
      </w:pPr>
    </w:p>
    <w:p w14:paraId="14BCC837" w14:textId="77777777" w:rsidR="00566A9E" w:rsidRDefault="00566A9E" w:rsidP="004B5F5B">
      <w:pPr>
        <w:rPr>
          <w:rFonts w:ascii="Times New Roman" w:hAnsi="Times New Roman"/>
          <w:iCs/>
          <w:u w:val="single"/>
        </w:rPr>
      </w:pPr>
    </w:p>
    <w:p w14:paraId="70FE8588" w14:textId="77777777" w:rsidR="00566A9E" w:rsidRDefault="00566A9E" w:rsidP="004B5F5B">
      <w:pPr>
        <w:rPr>
          <w:rFonts w:ascii="Times New Roman" w:hAnsi="Times New Roman"/>
          <w:iCs/>
          <w:u w:val="single"/>
        </w:rPr>
      </w:pPr>
    </w:p>
    <w:p w14:paraId="423C8440" w14:textId="77777777" w:rsidR="00566A9E" w:rsidRDefault="00566A9E" w:rsidP="004B5F5B">
      <w:pPr>
        <w:rPr>
          <w:rFonts w:ascii="Times New Roman" w:hAnsi="Times New Roman"/>
          <w:iCs/>
          <w:u w:val="single"/>
        </w:rPr>
      </w:pPr>
    </w:p>
    <w:p w14:paraId="737063F4" w14:textId="77777777" w:rsidR="00566A9E" w:rsidRDefault="00566A9E" w:rsidP="004B5F5B">
      <w:pPr>
        <w:rPr>
          <w:rFonts w:ascii="Times New Roman" w:hAnsi="Times New Roman"/>
          <w:iCs/>
          <w:u w:val="single"/>
        </w:rPr>
      </w:pPr>
    </w:p>
    <w:p w14:paraId="4FC987E4" w14:textId="77777777" w:rsidR="00566A9E" w:rsidRDefault="00566A9E" w:rsidP="004B5F5B">
      <w:pPr>
        <w:rPr>
          <w:rFonts w:ascii="Times New Roman" w:hAnsi="Times New Roman"/>
          <w:iCs/>
          <w:u w:val="single"/>
        </w:rPr>
      </w:pPr>
    </w:p>
    <w:p w14:paraId="1AFB58D7" w14:textId="77777777" w:rsidR="00566A9E" w:rsidRDefault="00566A9E" w:rsidP="004B5F5B">
      <w:pPr>
        <w:rPr>
          <w:rFonts w:ascii="Times New Roman" w:hAnsi="Times New Roman"/>
          <w:iCs/>
          <w:u w:val="single"/>
        </w:rPr>
      </w:pPr>
    </w:p>
    <w:p w14:paraId="10529E04" w14:textId="77777777" w:rsidR="00566A9E" w:rsidRDefault="00566A9E" w:rsidP="004B5F5B">
      <w:pPr>
        <w:rPr>
          <w:rFonts w:ascii="Times New Roman" w:hAnsi="Times New Roman"/>
          <w:iCs/>
          <w:u w:val="single"/>
        </w:rPr>
      </w:pPr>
    </w:p>
    <w:p w14:paraId="1B3875F8" w14:textId="77777777" w:rsidR="00566A9E" w:rsidRDefault="00566A9E" w:rsidP="004B5F5B">
      <w:pPr>
        <w:rPr>
          <w:rFonts w:ascii="Times New Roman" w:hAnsi="Times New Roman"/>
          <w:iCs/>
          <w:u w:val="single"/>
        </w:rPr>
      </w:pPr>
    </w:p>
    <w:p w14:paraId="3EFBD398" w14:textId="77777777" w:rsidR="00566A9E" w:rsidRDefault="00566A9E" w:rsidP="004B5F5B">
      <w:pPr>
        <w:rPr>
          <w:rFonts w:ascii="Times New Roman" w:hAnsi="Times New Roman"/>
          <w:iCs/>
          <w:u w:val="single"/>
        </w:rPr>
      </w:pPr>
    </w:p>
    <w:p w14:paraId="0D4F0EA6" w14:textId="77777777" w:rsidR="00566A9E" w:rsidRDefault="00566A9E" w:rsidP="004B5F5B">
      <w:pPr>
        <w:rPr>
          <w:rFonts w:ascii="Times New Roman" w:hAnsi="Times New Roman"/>
          <w:iCs/>
          <w:u w:val="single"/>
        </w:rPr>
      </w:pPr>
    </w:p>
    <w:p w14:paraId="4FB1BC51" w14:textId="77777777" w:rsidR="00566A9E" w:rsidRDefault="00566A9E" w:rsidP="004B5F5B">
      <w:pPr>
        <w:rPr>
          <w:rFonts w:ascii="Times New Roman" w:hAnsi="Times New Roman"/>
          <w:iCs/>
          <w:u w:val="single"/>
        </w:rPr>
      </w:pPr>
    </w:p>
    <w:p w14:paraId="3833DA50" w14:textId="77777777" w:rsidR="00566A9E" w:rsidRDefault="00566A9E" w:rsidP="004B5F5B">
      <w:pPr>
        <w:rPr>
          <w:rFonts w:ascii="Times New Roman" w:hAnsi="Times New Roman"/>
          <w:iCs/>
          <w:u w:val="single"/>
        </w:rPr>
      </w:pPr>
    </w:p>
    <w:p w14:paraId="32704E48" w14:textId="77777777" w:rsidR="00566A9E" w:rsidRDefault="00566A9E" w:rsidP="004B5F5B">
      <w:pPr>
        <w:rPr>
          <w:rFonts w:ascii="Times New Roman" w:hAnsi="Times New Roman"/>
          <w:iCs/>
          <w:u w:val="single"/>
        </w:rPr>
      </w:pPr>
    </w:p>
    <w:p w14:paraId="26746EB7" w14:textId="77777777" w:rsidR="00566A9E" w:rsidRDefault="00566A9E" w:rsidP="004B5F5B">
      <w:pPr>
        <w:rPr>
          <w:rFonts w:ascii="Times New Roman" w:hAnsi="Times New Roman"/>
          <w:iCs/>
          <w:u w:val="single"/>
        </w:rPr>
      </w:pPr>
    </w:p>
    <w:p w14:paraId="2621A820" w14:textId="77777777" w:rsidR="00566A9E" w:rsidRDefault="00566A9E" w:rsidP="004B5F5B">
      <w:pPr>
        <w:rPr>
          <w:rFonts w:ascii="Times New Roman" w:hAnsi="Times New Roman"/>
          <w:iCs/>
          <w:u w:val="single"/>
        </w:rPr>
      </w:pPr>
    </w:p>
    <w:p w14:paraId="2EBFD3D2" w14:textId="77777777" w:rsidR="00566A9E" w:rsidRDefault="00566A9E" w:rsidP="004B5F5B">
      <w:pPr>
        <w:rPr>
          <w:rFonts w:ascii="Times New Roman" w:hAnsi="Times New Roman"/>
          <w:iCs/>
          <w:u w:val="single"/>
        </w:rPr>
      </w:pPr>
    </w:p>
    <w:p w14:paraId="4C0957B3" w14:textId="77777777" w:rsidR="00566A9E" w:rsidRDefault="00566A9E" w:rsidP="004B5F5B">
      <w:pPr>
        <w:rPr>
          <w:rFonts w:ascii="Times New Roman" w:hAnsi="Times New Roman"/>
          <w:iCs/>
          <w:u w:val="single"/>
        </w:rPr>
      </w:pPr>
    </w:p>
    <w:p w14:paraId="5C5CB094" w14:textId="77777777" w:rsidR="00566A9E" w:rsidRDefault="00566A9E" w:rsidP="004B5F5B">
      <w:pPr>
        <w:rPr>
          <w:rFonts w:ascii="Times New Roman" w:hAnsi="Times New Roman"/>
          <w:iCs/>
          <w:u w:val="single"/>
        </w:rPr>
      </w:pPr>
    </w:p>
    <w:p w14:paraId="706F1B02" w14:textId="77777777" w:rsidR="00566A9E" w:rsidRDefault="00566A9E" w:rsidP="004B5F5B">
      <w:pPr>
        <w:rPr>
          <w:rFonts w:ascii="Times New Roman" w:hAnsi="Times New Roman"/>
          <w:iCs/>
          <w:u w:val="single"/>
        </w:rPr>
      </w:pPr>
    </w:p>
    <w:p w14:paraId="586A6E62" w14:textId="77777777" w:rsidR="00566A9E" w:rsidRDefault="00566A9E" w:rsidP="004B5F5B">
      <w:pPr>
        <w:rPr>
          <w:rFonts w:ascii="Times New Roman" w:hAnsi="Times New Roman"/>
          <w:iCs/>
          <w:u w:val="single"/>
        </w:rPr>
      </w:pPr>
    </w:p>
    <w:p w14:paraId="1D79C9DC" w14:textId="77777777" w:rsidR="00566A9E" w:rsidRDefault="00566A9E" w:rsidP="004B5F5B">
      <w:pPr>
        <w:rPr>
          <w:rFonts w:ascii="Times New Roman" w:hAnsi="Times New Roman"/>
          <w:iCs/>
          <w:u w:val="single"/>
        </w:rPr>
      </w:pPr>
    </w:p>
    <w:p w14:paraId="49FEA95C" w14:textId="77777777" w:rsidR="00566A9E" w:rsidRDefault="00566A9E" w:rsidP="004B5F5B">
      <w:pPr>
        <w:rPr>
          <w:rFonts w:ascii="Times New Roman" w:hAnsi="Times New Roman"/>
          <w:iCs/>
          <w:u w:val="single"/>
        </w:rPr>
      </w:pPr>
    </w:p>
    <w:p w14:paraId="1C4031E9" w14:textId="77777777" w:rsidR="00566A9E" w:rsidRDefault="00566A9E" w:rsidP="004B5F5B">
      <w:pPr>
        <w:rPr>
          <w:rFonts w:ascii="Times New Roman" w:hAnsi="Times New Roman"/>
          <w:iCs/>
          <w:u w:val="single"/>
        </w:rPr>
      </w:pPr>
    </w:p>
    <w:p w14:paraId="2E1A994C" w14:textId="77777777" w:rsidR="00566A9E" w:rsidRDefault="00566A9E" w:rsidP="004B5F5B">
      <w:pPr>
        <w:rPr>
          <w:rFonts w:ascii="Times New Roman" w:hAnsi="Times New Roman"/>
          <w:iCs/>
          <w:u w:val="single"/>
        </w:rPr>
      </w:pPr>
    </w:p>
    <w:p w14:paraId="078F65F0" w14:textId="77777777" w:rsidR="00566A9E" w:rsidRDefault="00566A9E" w:rsidP="004B5F5B">
      <w:pPr>
        <w:rPr>
          <w:rFonts w:ascii="Times New Roman" w:hAnsi="Times New Roman"/>
          <w:iCs/>
          <w:u w:val="single"/>
        </w:rPr>
      </w:pPr>
    </w:p>
    <w:p w14:paraId="5D541923" w14:textId="77777777" w:rsidR="00566A9E" w:rsidRDefault="00566A9E" w:rsidP="004B5F5B">
      <w:pPr>
        <w:rPr>
          <w:rFonts w:ascii="Times New Roman" w:hAnsi="Times New Roman"/>
          <w:iCs/>
          <w:u w:val="single"/>
        </w:rPr>
      </w:pPr>
    </w:p>
    <w:p w14:paraId="2442F7F3" w14:textId="77777777" w:rsidR="00566A9E" w:rsidRDefault="00566A9E" w:rsidP="004B5F5B">
      <w:pPr>
        <w:rPr>
          <w:rFonts w:ascii="Times New Roman" w:hAnsi="Times New Roman"/>
          <w:iCs/>
          <w:u w:val="single"/>
        </w:rPr>
      </w:pPr>
    </w:p>
    <w:p w14:paraId="7C600631" w14:textId="77777777" w:rsidR="00566A9E" w:rsidRDefault="00566A9E" w:rsidP="004B5F5B">
      <w:pPr>
        <w:rPr>
          <w:rFonts w:ascii="Times New Roman" w:hAnsi="Times New Roman"/>
          <w:iCs/>
          <w:u w:val="single"/>
        </w:rPr>
      </w:pPr>
    </w:p>
    <w:p w14:paraId="79348A0F" w14:textId="77777777" w:rsidR="00566A9E" w:rsidRDefault="00566A9E" w:rsidP="004B5F5B">
      <w:pPr>
        <w:rPr>
          <w:rFonts w:ascii="Times New Roman" w:hAnsi="Times New Roman"/>
          <w:iCs/>
          <w:u w:val="single"/>
        </w:rPr>
      </w:pPr>
    </w:p>
    <w:p w14:paraId="1D5CF325" w14:textId="77777777" w:rsidR="00566A9E" w:rsidRDefault="00566A9E" w:rsidP="004B5F5B">
      <w:pPr>
        <w:rPr>
          <w:rFonts w:ascii="Times New Roman" w:hAnsi="Times New Roman"/>
          <w:iCs/>
          <w:u w:val="single"/>
        </w:rPr>
      </w:pPr>
    </w:p>
    <w:p w14:paraId="2157CF2F" w14:textId="77777777" w:rsidR="00566A9E" w:rsidRDefault="00566A9E" w:rsidP="004B5F5B">
      <w:pPr>
        <w:rPr>
          <w:rFonts w:ascii="Times New Roman" w:hAnsi="Times New Roman"/>
          <w:iCs/>
          <w:u w:val="single"/>
        </w:rPr>
      </w:pPr>
    </w:p>
    <w:p w14:paraId="5212C239" w14:textId="77777777" w:rsidR="00566A9E" w:rsidRDefault="00566A9E" w:rsidP="004B5F5B">
      <w:pPr>
        <w:rPr>
          <w:rFonts w:ascii="Times New Roman" w:hAnsi="Times New Roman"/>
          <w:iCs/>
          <w:u w:val="single"/>
        </w:rPr>
      </w:pPr>
    </w:p>
    <w:p w14:paraId="264077B5" w14:textId="77777777" w:rsidR="00566A9E" w:rsidRDefault="00566A9E" w:rsidP="004B5F5B">
      <w:pPr>
        <w:rPr>
          <w:rFonts w:ascii="Times New Roman" w:hAnsi="Times New Roman"/>
          <w:iCs/>
          <w:u w:val="single"/>
        </w:rPr>
      </w:pPr>
    </w:p>
    <w:p w14:paraId="4CFB6C39" w14:textId="77777777" w:rsidR="00566A9E" w:rsidRDefault="00566A9E" w:rsidP="004B5F5B">
      <w:pPr>
        <w:rPr>
          <w:rFonts w:ascii="Times New Roman" w:hAnsi="Times New Roman"/>
          <w:iCs/>
          <w:u w:val="single"/>
        </w:rPr>
      </w:pPr>
    </w:p>
    <w:p w14:paraId="02BC6AC4" w14:textId="10B0ED58" w:rsidR="000E05E2" w:rsidRPr="000E05E2" w:rsidRDefault="000E05E2" w:rsidP="000E05E2">
      <w:pPr>
        <w:tabs>
          <w:tab w:val="left" w:pos="6060"/>
        </w:tabs>
        <w:rPr>
          <w:rFonts w:ascii="Times New Roman" w:hAnsi="Times New Roman"/>
        </w:rPr>
      </w:pPr>
    </w:p>
    <w:sectPr w:rsidR="000E05E2" w:rsidRPr="000E05E2" w:rsidSect="00E4109A">
      <w:pgSz w:w="11907" w:h="16840" w:code="9"/>
      <w:pgMar w:top="1134" w:right="1134" w:bottom="1134" w:left="1701" w:header="862"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17ED" w14:textId="77777777" w:rsidR="00D97ADD" w:rsidRDefault="00D97ADD">
      <w:r>
        <w:separator/>
      </w:r>
    </w:p>
  </w:endnote>
  <w:endnote w:type="continuationSeparator" w:id="0">
    <w:p w14:paraId="1EAA5C5A" w14:textId="77777777" w:rsidR="00D97ADD" w:rsidRDefault="00D97ADD">
      <w:r>
        <w:continuationSeparator/>
      </w:r>
    </w:p>
  </w:endnote>
  <w:endnote w:type="continuationNotice" w:id="1">
    <w:p w14:paraId="56B53B04" w14:textId="77777777" w:rsidR="00D97ADD" w:rsidRDefault="00D97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ourier New"/>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0844" w14:textId="450399E9" w:rsidR="00170389" w:rsidRDefault="00170389">
    <w:pPr>
      <w:pStyle w:val="Footer"/>
      <w:jc w:val="right"/>
    </w:pPr>
  </w:p>
  <w:p w14:paraId="0796D699" w14:textId="77777777" w:rsidR="00170389" w:rsidRDefault="00170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F338" w14:textId="77777777" w:rsidR="00D97ADD" w:rsidRDefault="00D97ADD">
      <w:r>
        <w:separator/>
      </w:r>
    </w:p>
  </w:footnote>
  <w:footnote w:type="continuationSeparator" w:id="0">
    <w:p w14:paraId="7F542365" w14:textId="77777777" w:rsidR="00D97ADD" w:rsidRDefault="00D97ADD">
      <w:r>
        <w:continuationSeparator/>
      </w:r>
    </w:p>
  </w:footnote>
  <w:footnote w:type="continuationNotice" w:id="1">
    <w:p w14:paraId="579E9DD0" w14:textId="77777777" w:rsidR="00D97ADD" w:rsidRDefault="00D97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3135"/>
      <w:docPartObj>
        <w:docPartGallery w:val="Page Numbers (Top of Page)"/>
        <w:docPartUnique/>
      </w:docPartObj>
    </w:sdtPr>
    <w:sdtEndPr>
      <w:rPr>
        <w:noProof/>
      </w:rPr>
    </w:sdtEndPr>
    <w:sdtContent>
      <w:p w14:paraId="112E035D" w14:textId="44C4986B" w:rsidR="00CA137F" w:rsidRDefault="00CA13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8FE40EB" w14:textId="77777777" w:rsidR="00CA137F" w:rsidRDefault="00CA1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1659C"/>
    <w:multiLevelType w:val="hybridMultilevel"/>
    <w:tmpl w:val="B9C43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14E8B"/>
    <w:multiLevelType w:val="hybridMultilevel"/>
    <w:tmpl w:val="29F61F0E"/>
    <w:lvl w:ilvl="0" w:tplc="75E6912E">
      <w:start w:val="2"/>
      <w:numFmt w:val="bullet"/>
      <w:lvlText w:val="-"/>
      <w:lvlJc w:val="left"/>
      <w:pPr>
        <w:ind w:left="720" w:hanging="360"/>
      </w:pPr>
      <w:rPr>
        <w:rFonts w:ascii="Times New Roman" w:eastAsia="Times New Roman" w:hAnsi="Times New Roman" w:cs="Times New Roman" w:hint="default"/>
        <w:b w:val="0"/>
        <w:color w:val="0D0D0D"/>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E272D"/>
    <w:multiLevelType w:val="hybridMultilevel"/>
    <w:tmpl w:val="5CD0FCB0"/>
    <w:lvl w:ilvl="0" w:tplc="7FDA557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0940B8"/>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AB6107"/>
    <w:multiLevelType w:val="hybridMultilevel"/>
    <w:tmpl w:val="5C0A642E"/>
    <w:lvl w:ilvl="0" w:tplc="C5B44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D1CB5"/>
    <w:multiLevelType w:val="hybridMultilevel"/>
    <w:tmpl w:val="117E6228"/>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A67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344C4A"/>
    <w:multiLevelType w:val="hybridMultilevel"/>
    <w:tmpl w:val="E6328802"/>
    <w:lvl w:ilvl="0" w:tplc="A5727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23A2B"/>
    <w:multiLevelType w:val="hybridMultilevel"/>
    <w:tmpl w:val="A7B2D304"/>
    <w:lvl w:ilvl="0" w:tplc="40BCFBDA">
      <w:numFmt w:val="bullet"/>
      <w:lvlText w:val="-"/>
      <w:lvlJc w:val="left"/>
      <w:pPr>
        <w:ind w:left="4410" w:hanging="360"/>
      </w:pPr>
      <w:rPr>
        <w:rFonts w:ascii="Arial" w:eastAsia="Times New Roman" w:hAnsi="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C070E"/>
    <w:multiLevelType w:val="multilevel"/>
    <w:tmpl w:val="8F0C6914"/>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60A7E52"/>
    <w:multiLevelType w:val="multilevel"/>
    <w:tmpl w:val="EE1E7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B14BA4"/>
    <w:multiLevelType w:val="hybridMultilevel"/>
    <w:tmpl w:val="A398A3E6"/>
    <w:lvl w:ilvl="0" w:tplc="0C090017">
      <w:start w:val="1"/>
      <w:numFmt w:val="lowerLetter"/>
      <w:lvlText w:val="%1)"/>
      <w:lvlJc w:val="left"/>
      <w:pPr>
        <w:ind w:left="1440" w:hanging="360"/>
      </w:pPr>
    </w:lvl>
    <w:lvl w:ilvl="1" w:tplc="17A44EEE">
      <w:start w:val="1"/>
      <w:numFmt w:val="decimal"/>
      <w:lvlText w:val="%2."/>
      <w:lvlJc w:val="left"/>
      <w:pPr>
        <w:ind w:left="2160" w:hanging="360"/>
      </w:pPr>
      <w:rPr>
        <w:rFonts w:hint="default"/>
        <w:b/>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AEA1E45"/>
    <w:multiLevelType w:val="multilevel"/>
    <w:tmpl w:val="12E2D7D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B14A18"/>
    <w:multiLevelType w:val="hybridMultilevel"/>
    <w:tmpl w:val="C55E5B62"/>
    <w:lvl w:ilvl="0" w:tplc="A57278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A1CD3"/>
    <w:multiLevelType w:val="multilevel"/>
    <w:tmpl w:val="116C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12EF5"/>
    <w:multiLevelType w:val="multilevel"/>
    <w:tmpl w:val="8190EB1A"/>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4C4E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020B57"/>
    <w:multiLevelType w:val="hybridMultilevel"/>
    <w:tmpl w:val="803AD80A"/>
    <w:lvl w:ilvl="0" w:tplc="E07C81D8">
      <w:start w:val="4"/>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B723D76"/>
    <w:multiLevelType w:val="multilevel"/>
    <w:tmpl w:val="39504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0D61718"/>
    <w:multiLevelType w:val="multilevel"/>
    <w:tmpl w:val="451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050982"/>
    <w:multiLevelType w:val="hybridMultilevel"/>
    <w:tmpl w:val="EB42EF2A"/>
    <w:lvl w:ilvl="0" w:tplc="E07C81D8">
      <w:start w:val="4"/>
      <w:numFmt w:val="bullet"/>
      <w:lvlText w:val="-"/>
      <w:lvlJc w:val="left"/>
      <w:pPr>
        <w:ind w:left="925" w:hanging="360"/>
      </w:pPr>
      <w:rPr>
        <w:rFonts w:ascii="Calibri" w:eastAsiaTheme="minorHAnsi" w:hAnsi="Calibri" w:cs="Calibri" w:hint="default"/>
      </w:rPr>
    </w:lvl>
    <w:lvl w:ilvl="1" w:tplc="04090003" w:tentative="1">
      <w:start w:val="1"/>
      <w:numFmt w:val="bullet"/>
      <w:lvlText w:val="o"/>
      <w:lvlJc w:val="left"/>
      <w:pPr>
        <w:ind w:left="1645" w:hanging="360"/>
      </w:pPr>
      <w:rPr>
        <w:rFonts w:ascii="Courier New" w:hAnsi="Courier New" w:cs="Courier New" w:hint="default"/>
      </w:rPr>
    </w:lvl>
    <w:lvl w:ilvl="2" w:tplc="04090005" w:tentative="1">
      <w:start w:val="1"/>
      <w:numFmt w:val="bullet"/>
      <w:lvlText w:val=""/>
      <w:lvlJc w:val="left"/>
      <w:pPr>
        <w:ind w:left="2365" w:hanging="360"/>
      </w:pPr>
      <w:rPr>
        <w:rFonts w:ascii="Wingdings" w:hAnsi="Wingdings" w:hint="default"/>
      </w:rPr>
    </w:lvl>
    <w:lvl w:ilvl="3" w:tplc="04090001" w:tentative="1">
      <w:start w:val="1"/>
      <w:numFmt w:val="bullet"/>
      <w:lvlText w:val=""/>
      <w:lvlJc w:val="left"/>
      <w:pPr>
        <w:ind w:left="3085" w:hanging="360"/>
      </w:pPr>
      <w:rPr>
        <w:rFonts w:ascii="Symbol" w:hAnsi="Symbol" w:hint="default"/>
      </w:rPr>
    </w:lvl>
    <w:lvl w:ilvl="4" w:tplc="04090003" w:tentative="1">
      <w:start w:val="1"/>
      <w:numFmt w:val="bullet"/>
      <w:lvlText w:val="o"/>
      <w:lvlJc w:val="left"/>
      <w:pPr>
        <w:ind w:left="3805" w:hanging="360"/>
      </w:pPr>
      <w:rPr>
        <w:rFonts w:ascii="Courier New" w:hAnsi="Courier New" w:cs="Courier New" w:hint="default"/>
      </w:rPr>
    </w:lvl>
    <w:lvl w:ilvl="5" w:tplc="04090005" w:tentative="1">
      <w:start w:val="1"/>
      <w:numFmt w:val="bullet"/>
      <w:lvlText w:val=""/>
      <w:lvlJc w:val="left"/>
      <w:pPr>
        <w:ind w:left="4525" w:hanging="360"/>
      </w:pPr>
      <w:rPr>
        <w:rFonts w:ascii="Wingdings" w:hAnsi="Wingdings" w:hint="default"/>
      </w:rPr>
    </w:lvl>
    <w:lvl w:ilvl="6" w:tplc="04090001" w:tentative="1">
      <w:start w:val="1"/>
      <w:numFmt w:val="bullet"/>
      <w:lvlText w:val=""/>
      <w:lvlJc w:val="left"/>
      <w:pPr>
        <w:ind w:left="5245" w:hanging="360"/>
      </w:pPr>
      <w:rPr>
        <w:rFonts w:ascii="Symbol" w:hAnsi="Symbol" w:hint="default"/>
      </w:rPr>
    </w:lvl>
    <w:lvl w:ilvl="7" w:tplc="04090003" w:tentative="1">
      <w:start w:val="1"/>
      <w:numFmt w:val="bullet"/>
      <w:lvlText w:val="o"/>
      <w:lvlJc w:val="left"/>
      <w:pPr>
        <w:ind w:left="5965" w:hanging="360"/>
      </w:pPr>
      <w:rPr>
        <w:rFonts w:ascii="Courier New" w:hAnsi="Courier New" w:cs="Courier New" w:hint="default"/>
      </w:rPr>
    </w:lvl>
    <w:lvl w:ilvl="8" w:tplc="04090005" w:tentative="1">
      <w:start w:val="1"/>
      <w:numFmt w:val="bullet"/>
      <w:lvlText w:val=""/>
      <w:lvlJc w:val="left"/>
      <w:pPr>
        <w:ind w:left="6685" w:hanging="360"/>
      </w:pPr>
      <w:rPr>
        <w:rFonts w:ascii="Wingdings" w:hAnsi="Wingdings" w:hint="default"/>
      </w:rPr>
    </w:lvl>
  </w:abstractNum>
  <w:abstractNum w:abstractNumId="21" w15:restartNumberingAfterBreak="0">
    <w:nsid w:val="46532AC1"/>
    <w:multiLevelType w:val="hybridMultilevel"/>
    <w:tmpl w:val="4B4E4CAC"/>
    <w:lvl w:ilvl="0" w:tplc="BE9C17D2">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391B9F"/>
    <w:multiLevelType w:val="hybridMultilevel"/>
    <w:tmpl w:val="C55E289C"/>
    <w:lvl w:ilvl="0" w:tplc="E07C81D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52B70"/>
    <w:multiLevelType w:val="hybridMultilevel"/>
    <w:tmpl w:val="516C138A"/>
    <w:lvl w:ilvl="0" w:tplc="18B05BAC">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4B5B1B92"/>
    <w:multiLevelType w:val="hybridMultilevel"/>
    <w:tmpl w:val="C220BA12"/>
    <w:lvl w:ilvl="0" w:tplc="6158C43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50B91FC5"/>
    <w:multiLevelType w:val="hybridMultilevel"/>
    <w:tmpl w:val="0AB4D5D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E3153"/>
    <w:multiLevelType w:val="hybridMultilevel"/>
    <w:tmpl w:val="2418097A"/>
    <w:lvl w:ilvl="0" w:tplc="1AA44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9276C"/>
    <w:multiLevelType w:val="hybridMultilevel"/>
    <w:tmpl w:val="F4A27BCA"/>
    <w:lvl w:ilvl="0" w:tplc="84DA42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1E3D6F"/>
    <w:multiLevelType w:val="hybridMultilevel"/>
    <w:tmpl w:val="40E4E646"/>
    <w:lvl w:ilvl="0" w:tplc="8F8A1E16">
      <w:numFmt w:val="bullet"/>
      <w:lvlText w:val="-"/>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4F81CF8"/>
    <w:multiLevelType w:val="hybridMultilevel"/>
    <w:tmpl w:val="C7BE59D8"/>
    <w:lvl w:ilvl="0" w:tplc="132A74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51C40"/>
    <w:multiLevelType w:val="hybridMultilevel"/>
    <w:tmpl w:val="FBE876F2"/>
    <w:lvl w:ilvl="0" w:tplc="F9908B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21259"/>
    <w:multiLevelType w:val="multilevel"/>
    <w:tmpl w:val="1894677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C13437E"/>
    <w:multiLevelType w:val="hybridMultilevel"/>
    <w:tmpl w:val="D696E932"/>
    <w:lvl w:ilvl="0" w:tplc="912819EA">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16cid:durableId="1114399164">
    <w:abstractNumId w:val="15"/>
  </w:num>
  <w:num w:numId="2" w16cid:durableId="902451403">
    <w:abstractNumId w:val="29"/>
  </w:num>
  <w:num w:numId="3" w16cid:durableId="903298884">
    <w:abstractNumId w:val="8"/>
  </w:num>
  <w:num w:numId="4" w16cid:durableId="1549220594">
    <w:abstractNumId w:val="31"/>
  </w:num>
  <w:num w:numId="5" w16cid:durableId="452361360">
    <w:abstractNumId w:val="16"/>
  </w:num>
  <w:num w:numId="6" w16cid:durableId="1717199208">
    <w:abstractNumId w:val="6"/>
  </w:num>
  <w:num w:numId="7" w16cid:durableId="725178099">
    <w:abstractNumId w:val="11"/>
  </w:num>
  <w:num w:numId="8" w16cid:durableId="2047831381">
    <w:abstractNumId w:val="14"/>
  </w:num>
  <w:num w:numId="9" w16cid:durableId="326715651">
    <w:abstractNumId w:val="19"/>
  </w:num>
  <w:num w:numId="10" w16cid:durableId="785545680">
    <w:abstractNumId w:val="2"/>
  </w:num>
  <w:num w:numId="11" w16cid:durableId="78063363">
    <w:abstractNumId w:val="3"/>
  </w:num>
  <w:num w:numId="12" w16cid:durableId="1473474946">
    <w:abstractNumId w:val="9"/>
  </w:num>
  <w:num w:numId="13" w16cid:durableId="1717121891">
    <w:abstractNumId w:val="4"/>
  </w:num>
  <w:num w:numId="14" w16cid:durableId="386345615">
    <w:abstractNumId w:val="0"/>
  </w:num>
  <w:num w:numId="15" w16cid:durableId="1749230243">
    <w:abstractNumId w:val="13"/>
  </w:num>
  <w:num w:numId="16" w16cid:durableId="248471337">
    <w:abstractNumId w:val="26"/>
  </w:num>
  <w:num w:numId="17" w16cid:durableId="2006468913">
    <w:abstractNumId w:val="27"/>
  </w:num>
  <w:num w:numId="18" w16cid:durableId="858738129">
    <w:abstractNumId w:val="25"/>
  </w:num>
  <w:num w:numId="19" w16cid:durableId="528177173">
    <w:abstractNumId w:val="30"/>
  </w:num>
  <w:num w:numId="20" w16cid:durableId="1578511177">
    <w:abstractNumId w:val="1"/>
  </w:num>
  <w:num w:numId="21" w16cid:durableId="1435596268">
    <w:abstractNumId w:val="7"/>
  </w:num>
  <w:num w:numId="22" w16cid:durableId="854004614">
    <w:abstractNumId w:val="28"/>
  </w:num>
  <w:num w:numId="23" w16cid:durableId="435059032">
    <w:abstractNumId w:val="12"/>
  </w:num>
  <w:num w:numId="24" w16cid:durableId="1937976605">
    <w:abstractNumId w:val="21"/>
  </w:num>
  <w:num w:numId="25" w16cid:durableId="2007633278">
    <w:abstractNumId w:val="20"/>
  </w:num>
  <w:num w:numId="26" w16cid:durableId="9727170">
    <w:abstractNumId w:val="23"/>
  </w:num>
  <w:num w:numId="27" w16cid:durableId="1151143514">
    <w:abstractNumId w:val="24"/>
  </w:num>
  <w:num w:numId="28" w16cid:durableId="1139761714">
    <w:abstractNumId w:val="10"/>
  </w:num>
  <w:num w:numId="29" w16cid:durableId="370306518">
    <w:abstractNumId w:val="18"/>
  </w:num>
  <w:num w:numId="30" w16cid:durableId="1198271220">
    <w:abstractNumId w:val="5"/>
  </w:num>
  <w:num w:numId="31" w16cid:durableId="1810172963">
    <w:abstractNumId w:val="22"/>
  </w:num>
  <w:num w:numId="32" w16cid:durableId="832139568">
    <w:abstractNumId w:val="32"/>
  </w:num>
  <w:num w:numId="33" w16cid:durableId="145637090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0F"/>
    <w:rsid w:val="000036F5"/>
    <w:rsid w:val="00004C2D"/>
    <w:rsid w:val="00007F99"/>
    <w:rsid w:val="000102BC"/>
    <w:rsid w:val="000108EF"/>
    <w:rsid w:val="00010A7C"/>
    <w:rsid w:val="00010F89"/>
    <w:rsid w:val="0001312E"/>
    <w:rsid w:val="00014037"/>
    <w:rsid w:val="00016F04"/>
    <w:rsid w:val="000170D2"/>
    <w:rsid w:val="00020D8E"/>
    <w:rsid w:val="0002206C"/>
    <w:rsid w:val="00022654"/>
    <w:rsid w:val="000229EF"/>
    <w:rsid w:val="00022B09"/>
    <w:rsid w:val="000247F4"/>
    <w:rsid w:val="0002746A"/>
    <w:rsid w:val="0003026E"/>
    <w:rsid w:val="00031702"/>
    <w:rsid w:val="00032489"/>
    <w:rsid w:val="00034C85"/>
    <w:rsid w:val="000445F6"/>
    <w:rsid w:val="00045DBD"/>
    <w:rsid w:val="000467BD"/>
    <w:rsid w:val="00050B05"/>
    <w:rsid w:val="00054E31"/>
    <w:rsid w:val="0005507C"/>
    <w:rsid w:val="00056E07"/>
    <w:rsid w:val="00057B58"/>
    <w:rsid w:val="00060155"/>
    <w:rsid w:val="00067166"/>
    <w:rsid w:val="00072338"/>
    <w:rsid w:val="000723CD"/>
    <w:rsid w:val="000730D0"/>
    <w:rsid w:val="00073559"/>
    <w:rsid w:val="00073A39"/>
    <w:rsid w:val="0007407C"/>
    <w:rsid w:val="000740D7"/>
    <w:rsid w:val="00080290"/>
    <w:rsid w:val="00083043"/>
    <w:rsid w:val="00083685"/>
    <w:rsid w:val="000836F8"/>
    <w:rsid w:val="000838B2"/>
    <w:rsid w:val="0008626B"/>
    <w:rsid w:val="00090C57"/>
    <w:rsid w:val="00093C60"/>
    <w:rsid w:val="00095EF6"/>
    <w:rsid w:val="0009764B"/>
    <w:rsid w:val="000A091A"/>
    <w:rsid w:val="000A44F4"/>
    <w:rsid w:val="000A5309"/>
    <w:rsid w:val="000B0464"/>
    <w:rsid w:val="000B0734"/>
    <w:rsid w:val="000B2936"/>
    <w:rsid w:val="000B2ADB"/>
    <w:rsid w:val="000B50B9"/>
    <w:rsid w:val="000B624E"/>
    <w:rsid w:val="000B74D3"/>
    <w:rsid w:val="000B7CA2"/>
    <w:rsid w:val="000C1EBE"/>
    <w:rsid w:val="000C3315"/>
    <w:rsid w:val="000C5803"/>
    <w:rsid w:val="000C66F3"/>
    <w:rsid w:val="000C67B3"/>
    <w:rsid w:val="000C7D56"/>
    <w:rsid w:val="000C7F0F"/>
    <w:rsid w:val="000D063D"/>
    <w:rsid w:val="000D24A3"/>
    <w:rsid w:val="000D2AB4"/>
    <w:rsid w:val="000D2E29"/>
    <w:rsid w:val="000D3326"/>
    <w:rsid w:val="000D4FE6"/>
    <w:rsid w:val="000D60A8"/>
    <w:rsid w:val="000D762D"/>
    <w:rsid w:val="000E05E2"/>
    <w:rsid w:val="000E1086"/>
    <w:rsid w:val="000E6C4F"/>
    <w:rsid w:val="000F0A47"/>
    <w:rsid w:val="000F109B"/>
    <w:rsid w:val="000F505B"/>
    <w:rsid w:val="000F603C"/>
    <w:rsid w:val="000F79DE"/>
    <w:rsid w:val="0010114A"/>
    <w:rsid w:val="001013F0"/>
    <w:rsid w:val="0010339E"/>
    <w:rsid w:val="00104187"/>
    <w:rsid w:val="00106581"/>
    <w:rsid w:val="001068DA"/>
    <w:rsid w:val="00110104"/>
    <w:rsid w:val="001106C0"/>
    <w:rsid w:val="0011074F"/>
    <w:rsid w:val="00110927"/>
    <w:rsid w:val="00112E38"/>
    <w:rsid w:val="00116930"/>
    <w:rsid w:val="0012120F"/>
    <w:rsid w:val="00121CCF"/>
    <w:rsid w:val="001222E8"/>
    <w:rsid w:val="001234AD"/>
    <w:rsid w:val="0012381D"/>
    <w:rsid w:val="001315EE"/>
    <w:rsid w:val="00134406"/>
    <w:rsid w:val="00134B0E"/>
    <w:rsid w:val="00140E20"/>
    <w:rsid w:val="00141784"/>
    <w:rsid w:val="00143DE5"/>
    <w:rsid w:val="00144BB0"/>
    <w:rsid w:val="0014689E"/>
    <w:rsid w:val="00147768"/>
    <w:rsid w:val="001504A5"/>
    <w:rsid w:val="00150DE2"/>
    <w:rsid w:val="001523F8"/>
    <w:rsid w:val="00153333"/>
    <w:rsid w:val="001559DB"/>
    <w:rsid w:val="001569A8"/>
    <w:rsid w:val="00157B53"/>
    <w:rsid w:val="0016096F"/>
    <w:rsid w:val="00165B1F"/>
    <w:rsid w:val="001667D2"/>
    <w:rsid w:val="00170389"/>
    <w:rsid w:val="00170667"/>
    <w:rsid w:val="00173767"/>
    <w:rsid w:val="00176AA1"/>
    <w:rsid w:val="001814C5"/>
    <w:rsid w:val="00181C8B"/>
    <w:rsid w:val="00182427"/>
    <w:rsid w:val="00182679"/>
    <w:rsid w:val="00182C7A"/>
    <w:rsid w:val="00185100"/>
    <w:rsid w:val="00187E2E"/>
    <w:rsid w:val="00190479"/>
    <w:rsid w:val="00193421"/>
    <w:rsid w:val="00194A58"/>
    <w:rsid w:val="00197062"/>
    <w:rsid w:val="001A194C"/>
    <w:rsid w:val="001A2006"/>
    <w:rsid w:val="001A3274"/>
    <w:rsid w:val="001A4C65"/>
    <w:rsid w:val="001A4CB2"/>
    <w:rsid w:val="001B1951"/>
    <w:rsid w:val="001B2921"/>
    <w:rsid w:val="001B7E7D"/>
    <w:rsid w:val="001C0931"/>
    <w:rsid w:val="001C1C5B"/>
    <w:rsid w:val="001C2227"/>
    <w:rsid w:val="001C25C9"/>
    <w:rsid w:val="001C2AF1"/>
    <w:rsid w:val="001C35FB"/>
    <w:rsid w:val="001C39AA"/>
    <w:rsid w:val="001C7D71"/>
    <w:rsid w:val="001D12DE"/>
    <w:rsid w:val="001D337A"/>
    <w:rsid w:val="001D3ABA"/>
    <w:rsid w:val="001D4C4D"/>
    <w:rsid w:val="001D57EA"/>
    <w:rsid w:val="001D61E0"/>
    <w:rsid w:val="001F0FC0"/>
    <w:rsid w:val="001F68DB"/>
    <w:rsid w:val="0020056D"/>
    <w:rsid w:val="00202683"/>
    <w:rsid w:val="00206029"/>
    <w:rsid w:val="002079B7"/>
    <w:rsid w:val="00215716"/>
    <w:rsid w:val="00216E62"/>
    <w:rsid w:val="0022038A"/>
    <w:rsid w:val="00221259"/>
    <w:rsid w:val="00222D65"/>
    <w:rsid w:val="00223118"/>
    <w:rsid w:val="0022373F"/>
    <w:rsid w:val="00224A44"/>
    <w:rsid w:val="00224F7A"/>
    <w:rsid w:val="0022535D"/>
    <w:rsid w:val="00227055"/>
    <w:rsid w:val="002324BC"/>
    <w:rsid w:val="00232A21"/>
    <w:rsid w:val="00233F89"/>
    <w:rsid w:val="00235FB6"/>
    <w:rsid w:val="00236182"/>
    <w:rsid w:val="00250394"/>
    <w:rsid w:val="002550D4"/>
    <w:rsid w:val="00256382"/>
    <w:rsid w:val="0025669F"/>
    <w:rsid w:val="002668C4"/>
    <w:rsid w:val="00267870"/>
    <w:rsid w:val="0027009A"/>
    <w:rsid w:val="0027018F"/>
    <w:rsid w:val="0027037A"/>
    <w:rsid w:val="002742EA"/>
    <w:rsid w:val="00274D8E"/>
    <w:rsid w:val="0028157C"/>
    <w:rsid w:val="0028253F"/>
    <w:rsid w:val="00283526"/>
    <w:rsid w:val="002835A3"/>
    <w:rsid w:val="00285FC2"/>
    <w:rsid w:val="00286E1E"/>
    <w:rsid w:val="00293E00"/>
    <w:rsid w:val="00294349"/>
    <w:rsid w:val="00294CD5"/>
    <w:rsid w:val="002A071A"/>
    <w:rsid w:val="002A20A9"/>
    <w:rsid w:val="002A225A"/>
    <w:rsid w:val="002A38A2"/>
    <w:rsid w:val="002A57C9"/>
    <w:rsid w:val="002B0FF4"/>
    <w:rsid w:val="002B1811"/>
    <w:rsid w:val="002B337C"/>
    <w:rsid w:val="002C0826"/>
    <w:rsid w:val="002C093D"/>
    <w:rsid w:val="002C1978"/>
    <w:rsid w:val="002C46E5"/>
    <w:rsid w:val="002C4F23"/>
    <w:rsid w:val="002C7757"/>
    <w:rsid w:val="002C7B92"/>
    <w:rsid w:val="002D08ED"/>
    <w:rsid w:val="002D105F"/>
    <w:rsid w:val="002D32CA"/>
    <w:rsid w:val="002D39E0"/>
    <w:rsid w:val="002D6ABD"/>
    <w:rsid w:val="002E18E7"/>
    <w:rsid w:val="002E1A14"/>
    <w:rsid w:val="002E1F23"/>
    <w:rsid w:val="002E20EF"/>
    <w:rsid w:val="002E2209"/>
    <w:rsid w:val="002E54E1"/>
    <w:rsid w:val="002E644D"/>
    <w:rsid w:val="002E6C82"/>
    <w:rsid w:val="002F36E8"/>
    <w:rsid w:val="0030268C"/>
    <w:rsid w:val="00312333"/>
    <w:rsid w:val="00313F6D"/>
    <w:rsid w:val="0031554E"/>
    <w:rsid w:val="0031787B"/>
    <w:rsid w:val="00317BA4"/>
    <w:rsid w:val="003210A0"/>
    <w:rsid w:val="00322567"/>
    <w:rsid w:val="0032307A"/>
    <w:rsid w:val="00324E5E"/>
    <w:rsid w:val="00325ED8"/>
    <w:rsid w:val="00326CDF"/>
    <w:rsid w:val="00330219"/>
    <w:rsid w:val="003309B3"/>
    <w:rsid w:val="0033165A"/>
    <w:rsid w:val="00331974"/>
    <w:rsid w:val="0033721B"/>
    <w:rsid w:val="00337B9F"/>
    <w:rsid w:val="00342F42"/>
    <w:rsid w:val="003443CB"/>
    <w:rsid w:val="003459CE"/>
    <w:rsid w:val="00347AA5"/>
    <w:rsid w:val="0036079C"/>
    <w:rsid w:val="0036426D"/>
    <w:rsid w:val="00364389"/>
    <w:rsid w:val="003647EE"/>
    <w:rsid w:val="00381653"/>
    <w:rsid w:val="00381ABE"/>
    <w:rsid w:val="00382EEB"/>
    <w:rsid w:val="00383AA6"/>
    <w:rsid w:val="0038591C"/>
    <w:rsid w:val="003874D0"/>
    <w:rsid w:val="00390962"/>
    <w:rsid w:val="00390B5E"/>
    <w:rsid w:val="00392106"/>
    <w:rsid w:val="00395D65"/>
    <w:rsid w:val="00396470"/>
    <w:rsid w:val="003A158B"/>
    <w:rsid w:val="003A16D9"/>
    <w:rsid w:val="003A2827"/>
    <w:rsid w:val="003A3517"/>
    <w:rsid w:val="003A671D"/>
    <w:rsid w:val="003A7A12"/>
    <w:rsid w:val="003B0147"/>
    <w:rsid w:val="003B05EB"/>
    <w:rsid w:val="003B1C4A"/>
    <w:rsid w:val="003B21B0"/>
    <w:rsid w:val="003B480F"/>
    <w:rsid w:val="003C014A"/>
    <w:rsid w:val="003C0804"/>
    <w:rsid w:val="003C49BF"/>
    <w:rsid w:val="003C4E34"/>
    <w:rsid w:val="003C550E"/>
    <w:rsid w:val="003C60A9"/>
    <w:rsid w:val="003C6336"/>
    <w:rsid w:val="003C6ED6"/>
    <w:rsid w:val="003C72B1"/>
    <w:rsid w:val="003D0052"/>
    <w:rsid w:val="003D1FE6"/>
    <w:rsid w:val="003D2200"/>
    <w:rsid w:val="003D2807"/>
    <w:rsid w:val="003D2B3B"/>
    <w:rsid w:val="003D4117"/>
    <w:rsid w:val="003D6A66"/>
    <w:rsid w:val="003D7257"/>
    <w:rsid w:val="003D7CF7"/>
    <w:rsid w:val="003E09DF"/>
    <w:rsid w:val="003E1303"/>
    <w:rsid w:val="003E141D"/>
    <w:rsid w:val="003E1BE0"/>
    <w:rsid w:val="003E1DDF"/>
    <w:rsid w:val="003E4350"/>
    <w:rsid w:val="003E4473"/>
    <w:rsid w:val="003E62DB"/>
    <w:rsid w:val="003F015D"/>
    <w:rsid w:val="003F1F6D"/>
    <w:rsid w:val="003F2143"/>
    <w:rsid w:val="003F278D"/>
    <w:rsid w:val="003F44B6"/>
    <w:rsid w:val="003F4877"/>
    <w:rsid w:val="003F6955"/>
    <w:rsid w:val="003F6D25"/>
    <w:rsid w:val="0041040D"/>
    <w:rsid w:val="004214FD"/>
    <w:rsid w:val="0042165F"/>
    <w:rsid w:val="00421F22"/>
    <w:rsid w:val="0042227B"/>
    <w:rsid w:val="004268A4"/>
    <w:rsid w:val="00427E46"/>
    <w:rsid w:val="00430A04"/>
    <w:rsid w:val="00430CC3"/>
    <w:rsid w:val="00431478"/>
    <w:rsid w:val="004331DB"/>
    <w:rsid w:val="00436AA4"/>
    <w:rsid w:val="00436CD5"/>
    <w:rsid w:val="00440C09"/>
    <w:rsid w:val="004419A3"/>
    <w:rsid w:val="004428D2"/>
    <w:rsid w:val="0044372A"/>
    <w:rsid w:val="00445AE2"/>
    <w:rsid w:val="00446114"/>
    <w:rsid w:val="004470AC"/>
    <w:rsid w:val="00450046"/>
    <w:rsid w:val="004519C9"/>
    <w:rsid w:val="00453667"/>
    <w:rsid w:val="00460AAA"/>
    <w:rsid w:val="00461336"/>
    <w:rsid w:val="004637C8"/>
    <w:rsid w:val="00463E5A"/>
    <w:rsid w:val="004652AD"/>
    <w:rsid w:val="00474437"/>
    <w:rsid w:val="004744AE"/>
    <w:rsid w:val="00475535"/>
    <w:rsid w:val="00476FF8"/>
    <w:rsid w:val="00477000"/>
    <w:rsid w:val="0048127B"/>
    <w:rsid w:val="00481B62"/>
    <w:rsid w:val="00484084"/>
    <w:rsid w:val="004866A1"/>
    <w:rsid w:val="004867B8"/>
    <w:rsid w:val="00487071"/>
    <w:rsid w:val="004873FB"/>
    <w:rsid w:val="00491CC7"/>
    <w:rsid w:val="00492C44"/>
    <w:rsid w:val="004961C7"/>
    <w:rsid w:val="004963FD"/>
    <w:rsid w:val="004969A8"/>
    <w:rsid w:val="004A27D3"/>
    <w:rsid w:val="004A4CC8"/>
    <w:rsid w:val="004A4EE3"/>
    <w:rsid w:val="004A532E"/>
    <w:rsid w:val="004A5507"/>
    <w:rsid w:val="004A691E"/>
    <w:rsid w:val="004B1420"/>
    <w:rsid w:val="004B2B3F"/>
    <w:rsid w:val="004B5278"/>
    <w:rsid w:val="004B5DB9"/>
    <w:rsid w:val="004B5F5B"/>
    <w:rsid w:val="004B6C88"/>
    <w:rsid w:val="004C41A8"/>
    <w:rsid w:val="004C5646"/>
    <w:rsid w:val="004D1368"/>
    <w:rsid w:val="004D2C72"/>
    <w:rsid w:val="004E26EC"/>
    <w:rsid w:val="004E4972"/>
    <w:rsid w:val="004E6159"/>
    <w:rsid w:val="004E6D2E"/>
    <w:rsid w:val="004E713A"/>
    <w:rsid w:val="004E76EB"/>
    <w:rsid w:val="004E79EB"/>
    <w:rsid w:val="004F1656"/>
    <w:rsid w:val="004F3829"/>
    <w:rsid w:val="004F3E41"/>
    <w:rsid w:val="004F67DE"/>
    <w:rsid w:val="004F7A9A"/>
    <w:rsid w:val="00503F50"/>
    <w:rsid w:val="00504989"/>
    <w:rsid w:val="00510855"/>
    <w:rsid w:val="00514550"/>
    <w:rsid w:val="005157BC"/>
    <w:rsid w:val="00515923"/>
    <w:rsid w:val="00523B41"/>
    <w:rsid w:val="0052414D"/>
    <w:rsid w:val="0052467A"/>
    <w:rsid w:val="00525FD0"/>
    <w:rsid w:val="005273C0"/>
    <w:rsid w:val="005278FC"/>
    <w:rsid w:val="00527B7A"/>
    <w:rsid w:val="005304B6"/>
    <w:rsid w:val="00530D28"/>
    <w:rsid w:val="00530EA8"/>
    <w:rsid w:val="005375A7"/>
    <w:rsid w:val="0054042D"/>
    <w:rsid w:val="00540B55"/>
    <w:rsid w:val="005416FF"/>
    <w:rsid w:val="00542BE1"/>
    <w:rsid w:val="00543180"/>
    <w:rsid w:val="00544B0C"/>
    <w:rsid w:val="005507F4"/>
    <w:rsid w:val="005517D3"/>
    <w:rsid w:val="005536A8"/>
    <w:rsid w:val="00554383"/>
    <w:rsid w:val="00554CF1"/>
    <w:rsid w:val="005576AC"/>
    <w:rsid w:val="0056071C"/>
    <w:rsid w:val="00562E43"/>
    <w:rsid w:val="00566A9E"/>
    <w:rsid w:val="00566B80"/>
    <w:rsid w:val="00572B8E"/>
    <w:rsid w:val="00573D68"/>
    <w:rsid w:val="00574AF6"/>
    <w:rsid w:val="00582F98"/>
    <w:rsid w:val="00585EC7"/>
    <w:rsid w:val="00590568"/>
    <w:rsid w:val="0059132A"/>
    <w:rsid w:val="00594D65"/>
    <w:rsid w:val="005977C8"/>
    <w:rsid w:val="005A121A"/>
    <w:rsid w:val="005A19C5"/>
    <w:rsid w:val="005A1D4A"/>
    <w:rsid w:val="005A2D79"/>
    <w:rsid w:val="005A3A99"/>
    <w:rsid w:val="005A7F0F"/>
    <w:rsid w:val="005B3A14"/>
    <w:rsid w:val="005B4D4C"/>
    <w:rsid w:val="005B6961"/>
    <w:rsid w:val="005C0620"/>
    <w:rsid w:val="005C0E0F"/>
    <w:rsid w:val="005C1811"/>
    <w:rsid w:val="005C1D86"/>
    <w:rsid w:val="005C2841"/>
    <w:rsid w:val="005C384D"/>
    <w:rsid w:val="005C54E5"/>
    <w:rsid w:val="005C5D51"/>
    <w:rsid w:val="005C63BC"/>
    <w:rsid w:val="005C6D46"/>
    <w:rsid w:val="005C6F48"/>
    <w:rsid w:val="005E2812"/>
    <w:rsid w:val="005E4240"/>
    <w:rsid w:val="005E4FA4"/>
    <w:rsid w:val="005E53FC"/>
    <w:rsid w:val="005E5830"/>
    <w:rsid w:val="005E594B"/>
    <w:rsid w:val="005E5DA6"/>
    <w:rsid w:val="005F1267"/>
    <w:rsid w:val="005F43C7"/>
    <w:rsid w:val="005F5CB9"/>
    <w:rsid w:val="005F6011"/>
    <w:rsid w:val="005F6CDD"/>
    <w:rsid w:val="00600156"/>
    <w:rsid w:val="00601951"/>
    <w:rsid w:val="00603298"/>
    <w:rsid w:val="006039AC"/>
    <w:rsid w:val="00604100"/>
    <w:rsid w:val="00606002"/>
    <w:rsid w:val="006071C3"/>
    <w:rsid w:val="00610093"/>
    <w:rsid w:val="006103B3"/>
    <w:rsid w:val="00610C91"/>
    <w:rsid w:val="006117E8"/>
    <w:rsid w:val="00612199"/>
    <w:rsid w:val="00615348"/>
    <w:rsid w:val="00615D9B"/>
    <w:rsid w:val="00616212"/>
    <w:rsid w:val="006163AE"/>
    <w:rsid w:val="00622393"/>
    <w:rsid w:val="00623A71"/>
    <w:rsid w:val="00626CC9"/>
    <w:rsid w:val="006328A8"/>
    <w:rsid w:val="00633563"/>
    <w:rsid w:val="00636E8E"/>
    <w:rsid w:val="0064183E"/>
    <w:rsid w:val="00643A2B"/>
    <w:rsid w:val="00643E07"/>
    <w:rsid w:val="00643FE2"/>
    <w:rsid w:val="0064435D"/>
    <w:rsid w:val="006443C2"/>
    <w:rsid w:val="00645472"/>
    <w:rsid w:val="006456EA"/>
    <w:rsid w:val="00646716"/>
    <w:rsid w:val="006473F9"/>
    <w:rsid w:val="006504F3"/>
    <w:rsid w:val="006519EF"/>
    <w:rsid w:val="006545BA"/>
    <w:rsid w:val="00656468"/>
    <w:rsid w:val="00656BF0"/>
    <w:rsid w:val="0066438B"/>
    <w:rsid w:val="006643E2"/>
    <w:rsid w:val="00665663"/>
    <w:rsid w:val="00665B7C"/>
    <w:rsid w:val="00666C55"/>
    <w:rsid w:val="00670A4F"/>
    <w:rsid w:val="00673BC9"/>
    <w:rsid w:val="00675ECA"/>
    <w:rsid w:val="0068223B"/>
    <w:rsid w:val="006829A8"/>
    <w:rsid w:val="0068429E"/>
    <w:rsid w:val="00684DD7"/>
    <w:rsid w:val="00686798"/>
    <w:rsid w:val="00687905"/>
    <w:rsid w:val="006903F0"/>
    <w:rsid w:val="00691538"/>
    <w:rsid w:val="006917CA"/>
    <w:rsid w:val="00692AFC"/>
    <w:rsid w:val="00692FBE"/>
    <w:rsid w:val="006930DD"/>
    <w:rsid w:val="006A2711"/>
    <w:rsid w:val="006A35A6"/>
    <w:rsid w:val="006B1F0F"/>
    <w:rsid w:val="006B4269"/>
    <w:rsid w:val="006B47BD"/>
    <w:rsid w:val="006B5C8B"/>
    <w:rsid w:val="006B652D"/>
    <w:rsid w:val="006C0F0F"/>
    <w:rsid w:val="006C4AB3"/>
    <w:rsid w:val="006C5BF2"/>
    <w:rsid w:val="006D2554"/>
    <w:rsid w:val="006D3235"/>
    <w:rsid w:val="006D658F"/>
    <w:rsid w:val="006D7D30"/>
    <w:rsid w:val="006E021B"/>
    <w:rsid w:val="006E0387"/>
    <w:rsid w:val="006F0594"/>
    <w:rsid w:val="006F28AB"/>
    <w:rsid w:val="006F2B50"/>
    <w:rsid w:val="00700CEE"/>
    <w:rsid w:val="00701935"/>
    <w:rsid w:val="0070362E"/>
    <w:rsid w:val="00703878"/>
    <w:rsid w:val="00704141"/>
    <w:rsid w:val="007045C4"/>
    <w:rsid w:val="007107F3"/>
    <w:rsid w:val="0071273C"/>
    <w:rsid w:val="0071293C"/>
    <w:rsid w:val="00714697"/>
    <w:rsid w:val="007150D6"/>
    <w:rsid w:val="00715212"/>
    <w:rsid w:val="007167CD"/>
    <w:rsid w:val="0072047E"/>
    <w:rsid w:val="00721E83"/>
    <w:rsid w:val="007229AB"/>
    <w:rsid w:val="00723090"/>
    <w:rsid w:val="007237F0"/>
    <w:rsid w:val="00723DA4"/>
    <w:rsid w:val="00724141"/>
    <w:rsid w:val="007256AF"/>
    <w:rsid w:val="00725B33"/>
    <w:rsid w:val="00726215"/>
    <w:rsid w:val="00726AB0"/>
    <w:rsid w:val="00726F1F"/>
    <w:rsid w:val="0072741E"/>
    <w:rsid w:val="00730E8E"/>
    <w:rsid w:val="00731BD6"/>
    <w:rsid w:val="00735DD1"/>
    <w:rsid w:val="00735FD4"/>
    <w:rsid w:val="007363EF"/>
    <w:rsid w:val="007365A7"/>
    <w:rsid w:val="0073756B"/>
    <w:rsid w:val="007412EB"/>
    <w:rsid w:val="00741A3C"/>
    <w:rsid w:val="00743E89"/>
    <w:rsid w:val="00746505"/>
    <w:rsid w:val="00747AE0"/>
    <w:rsid w:val="00750DE1"/>
    <w:rsid w:val="007549CA"/>
    <w:rsid w:val="00755B4D"/>
    <w:rsid w:val="00757E15"/>
    <w:rsid w:val="007624D1"/>
    <w:rsid w:val="00762F44"/>
    <w:rsid w:val="00763243"/>
    <w:rsid w:val="00764355"/>
    <w:rsid w:val="00764E82"/>
    <w:rsid w:val="00765B19"/>
    <w:rsid w:val="00767CC2"/>
    <w:rsid w:val="00770A60"/>
    <w:rsid w:val="0077178B"/>
    <w:rsid w:val="00773172"/>
    <w:rsid w:val="007750CB"/>
    <w:rsid w:val="00775761"/>
    <w:rsid w:val="00781A64"/>
    <w:rsid w:val="00782EAF"/>
    <w:rsid w:val="007845E1"/>
    <w:rsid w:val="00784A70"/>
    <w:rsid w:val="00785085"/>
    <w:rsid w:val="00786316"/>
    <w:rsid w:val="00786415"/>
    <w:rsid w:val="00786448"/>
    <w:rsid w:val="00790382"/>
    <w:rsid w:val="00791115"/>
    <w:rsid w:val="007939FF"/>
    <w:rsid w:val="00795B18"/>
    <w:rsid w:val="00796E3D"/>
    <w:rsid w:val="0079706A"/>
    <w:rsid w:val="007A0602"/>
    <w:rsid w:val="007A1405"/>
    <w:rsid w:val="007B184D"/>
    <w:rsid w:val="007B64BE"/>
    <w:rsid w:val="007B6D29"/>
    <w:rsid w:val="007C09D8"/>
    <w:rsid w:val="007C13D9"/>
    <w:rsid w:val="007C170C"/>
    <w:rsid w:val="007C3228"/>
    <w:rsid w:val="007C4D01"/>
    <w:rsid w:val="007C50A6"/>
    <w:rsid w:val="007C5CAD"/>
    <w:rsid w:val="007C7992"/>
    <w:rsid w:val="007D018A"/>
    <w:rsid w:val="007D02F9"/>
    <w:rsid w:val="007D12E3"/>
    <w:rsid w:val="007D1331"/>
    <w:rsid w:val="007D1958"/>
    <w:rsid w:val="007D1F95"/>
    <w:rsid w:val="007D24D8"/>
    <w:rsid w:val="007D2F3D"/>
    <w:rsid w:val="007D3CDF"/>
    <w:rsid w:val="007D3D9B"/>
    <w:rsid w:val="007D694B"/>
    <w:rsid w:val="007E0915"/>
    <w:rsid w:val="007E1476"/>
    <w:rsid w:val="007E2F4F"/>
    <w:rsid w:val="007E71F5"/>
    <w:rsid w:val="007F0443"/>
    <w:rsid w:val="007F581D"/>
    <w:rsid w:val="007F59D4"/>
    <w:rsid w:val="00801913"/>
    <w:rsid w:val="00801EDC"/>
    <w:rsid w:val="008024D8"/>
    <w:rsid w:val="008037D6"/>
    <w:rsid w:val="0080463C"/>
    <w:rsid w:val="008054D8"/>
    <w:rsid w:val="008063F4"/>
    <w:rsid w:val="0080792E"/>
    <w:rsid w:val="00807A53"/>
    <w:rsid w:val="00807AB3"/>
    <w:rsid w:val="00810574"/>
    <w:rsid w:val="00811057"/>
    <w:rsid w:val="008121D9"/>
    <w:rsid w:val="008131BD"/>
    <w:rsid w:val="008140B0"/>
    <w:rsid w:val="008145C5"/>
    <w:rsid w:val="00814705"/>
    <w:rsid w:val="0081590C"/>
    <w:rsid w:val="008307E3"/>
    <w:rsid w:val="00830ED2"/>
    <w:rsid w:val="008321D7"/>
    <w:rsid w:val="00832E75"/>
    <w:rsid w:val="0083502C"/>
    <w:rsid w:val="00835031"/>
    <w:rsid w:val="00835BBB"/>
    <w:rsid w:val="00836677"/>
    <w:rsid w:val="0083674B"/>
    <w:rsid w:val="008368F1"/>
    <w:rsid w:val="00837EA9"/>
    <w:rsid w:val="00844472"/>
    <w:rsid w:val="00844AF3"/>
    <w:rsid w:val="0084727B"/>
    <w:rsid w:val="008477B5"/>
    <w:rsid w:val="00851F2F"/>
    <w:rsid w:val="00855345"/>
    <w:rsid w:val="008575CA"/>
    <w:rsid w:val="00861375"/>
    <w:rsid w:val="00865ABA"/>
    <w:rsid w:val="00867D57"/>
    <w:rsid w:val="008723C4"/>
    <w:rsid w:val="00874D23"/>
    <w:rsid w:val="008757C6"/>
    <w:rsid w:val="00875CD1"/>
    <w:rsid w:val="008767CA"/>
    <w:rsid w:val="0088165C"/>
    <w:rsid w:val="0088629A"/>
    <w:rsid w:val="00886FA7"/>
    <w:rsid w:val="0089029C"/>
    <w:rsid w:val="008923A7"/>
    <w:rsid w:val="008925B9"/>
    <w:rsid w:val="00893E9D"/>
    <w:rsid w:val="00894CB0"/>
    <w:rsid w:val="008954F4"/>
    <w:rsid w:val="00895B14"/>
    <w:rsid w:val="008A0053"/>
    <w:rsid w:val="008A763A"/>
    <w:rsid w:val="008B05B8"/>
    <w:rsid w:val="008B08BB"/>
    <w:rsid w:val="008B124D"/>
    <w:rsid w:val="008B3AF6"/>
    <w:rsid w:val="008B3C1C"/>
    <w:rsid w:val="008B7ED5"/>
    <w:rsid w:val="008C1648"/>
    <w:rsid w:val="008C34B8"/>
    <w:rsid w:val="008C579B"/>
    <w:rsid w:val="008C71CA"/>
    <w:rsid w:val="008D1086"/>
    <w:rsid w:val="008D4D0C"/>
    <w:rsid w:val="008E0D5F"/>
    <w:rsid w:val="008E1A96"/>
    <w:rsid w:val="008E454F"/>
    <w:rsid w:val="008E51CC"/>
    <w:rsid w:val="008E5472"/>
    <w:rsid w:val="008E5C3E"/>
    <w:rsid w:val="008E7407"/>
    <w:rsid w:val="008E7B55"/>
    <w:rsid w:val="008F0EF9"/>
    <w:rsid w:val="008F0F41"/>
    <w:rsid w:val="008F540E"/>
    <w:rsid w:val="008F6FCD"/>
    <w:rsid w:val="008F7FE2"/>
    <w:rsid w:val="00900D4B"/>
    <w:rsid w:val="009024AF"/>
    <w:rsid w:val="00902641"/>
    <w:rsid w:val="00904775"/>
    <w:rsid w:val="0090531A"/>
    <w:rsid w:val="00905408"/>
    <w:rsid w:val="0091109A"/>
    <w:rsid w:val="00915C61"/>
    <w:rsid w:val="009162C6"/>
    <w:rsid w:val="00916C13"/>
    <w:rsid w:val="00917C67"/>
    <w:rsid w:val="009249AF"/>
    <w:rsid w:val="00931FA2"/>
    <w:rsid w:val="00940C73"/>
    <w:rsid w:val="0094581B"/>
    <w:rsid w:val="0094742A"/>
    <w:rsid w:val="009550FE"/>
    <w:rsid w:val="00956DCD"/>
    <w:rsid w:val="00963B3C"/>
    <w:rsid w:val="0096590E"/>
    <w:rsid w:val="00966678"/>
    <w:rsid w:val="00972158"/>
    <w:rsid w:val="0097216F"/>
    <w:rsid w:val="00973766"/>
    <w:rsid w:val="00973FC6"/>
    <w:rsid w:val="009740C4"/>
    <w:rsid w:val="00977F28"/>
    <w:rsid w:val="00982BF5"/>
    <w:rsid w:val="009842B4"/>
    <w:rsid w:val="009864D3"/>
    <w:rsid w:val="009946F2"/>
    <w:rsid w:val="0099736A"/>
    <w:rsid w:val="009A08D0"/>
    <w:rsid w:val="009A0D2E"/>
    <w:rsid w:val="009A2EB2"/>
    <w:rsid w:val="009A3065"/>
    <w:rsid w:val="009A49CE"/>
    <w:rsid w:val="009A59F2"/>
    <w:rsid w:val="009B1765"/>
    <w:rsid w:val="009B2FA1"/>
    <w:rsid w:val="009B4C3D"/>
    <w:rsid w:val="009B6B7F"/>
    <w:rsid w:val="009B786A"/>
    <w:rsid w:val="009C16EB"/>
    <w:rsid w:val="009C1B04"/>
    <w:rsid w:val="009C3649"/>
    <w:rsid w:val="009C642E"/>
    <w:rsid w:val="009D1929"/>
    <w:rsid w:val="009D5177"/>
    <w:rsid w:val="009D66A4"/>
    <w:rsid w:val="009D798C"/>
    <w:rsid w:val="009D7A37"/>
    <w:rsid w:val="009E55DE"/>
    <w:rsid w:val="009E58DB"/>
    <w:rsid w:val="009E5B67"/>
    <w:rsid w:val="009F210B"/>
    <w:rsid w:val="009F2205"/>
    <w:rsid w:val="009F36EB"/>
    <w:rsid w:val="009F49C5"/>
    <w:rsid w:val="009F5214"/>
    <w:rsid w:val="00A01AA8"/>
    <w:rsid w:val="00A01F34"/>
    <w:rsid w:val="00A05A26"/>
    <w:rsid w:val="00A07169"/>
    <w:rsid w:val="00A074FD"/>
    <w:rsid w:val="00A111E0"/>
    <w:rsid w:val="00A13116"/>
    <w:rsid w:val="00A15BE6"/>
    <w:rsid w:val="00A16983"/>
    <w:rsid w:val="00A16E19"/>
    <w:rsid w:val="00A172BF"/>
    <w:rsid w:val="00A205E7"/>
    <w:rsid w:val="00A21118"/>
    <w:rsid w:val="00A21B87"/>
    <w:rsid w:val="00A23194"/>
    <w:rsid w:val="00A259B2"/>
    <w:rsid w:val="00A27FB6"/>
    <w:rsid w:val="00A304E3"/>
    <w:rsid w:val="00A31C04"/>
    <w:rsid w:val="00A32E46"/>
    <w:rsid w:val="00A3442D"/>
    <w:rsid w:val="00A350C0"/>
    <w:rsid w:val="00A35DB4"/>
    <w:rsid w:val="00A37B0B"/>
    <w:rsid w:val="00A42672"/>
    <w:rsid w:val="00A447E9"/>
    <w:rsid w:val="00A4582D"/>
    <w:rsid w:val="00A4621E"/>
    <w:rsid w:val="00A46D41"/>
    <w:rsid w:val="00A545E3"/>
    <w:rsid w:val="00A55007"/>
    <w:rsid w:val="00A55514"/>
    <w:rsid w:val="00A556FC"/>
    <w:rsid w:val="00A558C6"/>
    <w:rsid w:val="00A564EE"/>
    <w:rsid w:val="00A60329"/>
    <w:rsid w:val="00A67A6F"/>
    <w:rsid w:val="00A7075D"/>
    <w:rsid w:val="00A72729"/>
    <w:rsid w:val="00A742D1"/>
    <w:rsid w:val="00A76CFA"/>
    <w:rsid w:val="00A80201"/>
    <w:rsid w:val="00A807B6"/>
    <w:rsid w:val="00A83314"/>
    <w:rsid w:val="00A86579"/>
    <w:rsid w:val="00A90688"/>
    <w:rsid w:val="00A933B5"/>
    <w:rsid w:val="00A95069"/>
    <w:rsid w:val="00A9634A"/>
    <w:rsid w:val="00AA0566"/>
    <w:rsid w:val="00AA0E49"/>
    <w:rsid w:val="00AA28E2"/>
    <w:rsid w:val="00AA2E66"/>
    <w:rsid w:val="00AA57E4"/>
    <w:rsid w:val="00AA5890"/>
    <w:rsid w:val="00AA617F"/>
    <w:rsid w:val="00AA7609"/>
    <w:rsid w:val="00AA7F79"/>
    <w:rsid w:val="00AB6CA1"/>
    <w:rsid w:val="00AB78B5"/>
    <w:rsid w:val="00AC4EE0"/>
    <w:rsid w:val="00AC5055"/>
    <w:rsid w:val="00AC6FF8"/>
    <w:rsid w:val="00AD08D1"/>
    <w:rsid w:val="00AD20FE"/>
    <w:rsid w:val="00AD287F"/>
    <w:rsid w:val="00AD2FF8"/>
    <w:rsid w:val="00AD318F"/>
    <w:rsid w:val="00AD5934"/>
    <w:rsid w:val="00AD67BD"/>
    <w:rsid w:val="00AD6FE0"/>
    <w:rsid w:val="00AD72AB"/>
    <w:rsid w:val="00AD76FA"/>
    <w:rsid w:val="00AE0FED"/>
    <w:rsid w:val="00AE4DF4"/>
    <w:rsid w:val="00AE6C86"/>
    <w:rsid w:val="00AF0B0E"/>
    <w:rsid w:val="00AF32B7"/>
    <w:rsid w:val="00AF363B"/>
    <w:rsid w:val="00AF5089"/>
    <w:rsid w:val="00AF5840"/>
    <w:rsid w:val="00AF58AA"/>
    <w:rsid w:val="00B0477F"/>
    <w:rsid w:val="00B049A4"/>
    <w:rsid w:val="00B0507F"/>
    <w:rsid w:val="00B0544F"/>
    <w:rsid w:val="00B077E2"/>
    <w:rsid w:val="00B11E9D"/>
    <w:rsid w:val="00B12F14"/>
    <w:rsid w:val="00B14F90"/>
    <w:rsid w:val="00B1738A"/>
    <w:rsid w:val="00B222EB"/>
    <w:rsid w:val="00B257FA"/>
    <w:rsid w:val="00B26946"/>
    <w:rsid w:val="00B26DB8"/>
    <w:rsid w:val="00B27D58"/>
    <w:rsid w:val="00B307F1"/>
    <w:rsid w:val="00B30A07"/>
    <w:rsid w:val="00B30B3D"/>
    <w:rsid w:val="00B31E6F"/>
    <w:rsid w:val="00B32EC7"/>
    <w:rsid w:val="00B3366E"/>
    <w:rsid w:val="00B413C2"/>
    <w:rsid w:val="00B4349C"/>
    <w:rsid w:val="00B43952"/>
    <w:rsid w:val="00B43BCD"/>
    <w:rsid w:val="00B500F4"/>
    <w:rsid w:val="00B503B6"/>
    <w:rsid w:val="00B5045C"/>
    <w:rsid w:val="00B50676"/>
    <w:rsid w:val="00B50D4B"/>
    <w:rsid w:val="00B51A4D"/>
    <w:rsid w:val="00B617E1"/>
    <w:rsid w:val="00B61B9E"/>
    <w:rsid w:val="00B62271"/>
    <w:rsid w:val="00B623F4"/>
    <w:rsid w:val="00B63738"/>
    <w:rsid w:val="00B64BBB"/>
    <w:rsid w:val="00B64E66"/>
    <w:rsid w:val="00B66784"/>
    <w:rsid w:val="00B70D01"/>
    <w:rsid w:val="00B714B8"/>
    <w:rsid w:val="00B71F3A"/>
    <w:rsid w:val="00B724FA"/>
    <w:rsid w:val="00B72DF0"/>
    <w:rsid w:val="00B74141"/>
    <w:rsid w:val="00B74384"/>
    <w:rsid w:val="00B75DF5"/>
    <w:rsid w:val="00B76792"/>
    <w:rsid w:val="00B8595D"/>
    <w:rsid w:val="00B86EF7"/>
    <w:rsid w:val="00B86F88"/>
    <w:rsid w:val="00B90F2E"/>
    <w:rsid w:val="00B94C55"/>
    <w:rsid w:val="00B9601D"/>
    <w:rsid w:val="00B97934"/>
    <w:rsid w:val="00BA0543"/>
    <w:rsid w:val="00BA2056"/>
    <w:rsid w:val="00BA2A4F"/>
    <w:rsid w:val="00BA32D7"/>
    <w:rsid w:val="00BB1DBA"/>
    <w:rsid w:val="00BB4932"/>
    <w:rsid w:val="00BB50C7"/>
    <w:rsid w:val="00BC7919"/>
    <w:rsid w:val="00BD0C33"/>
    <w:rsid w:val="00BD4B8A"/>
    <w:rsid w:val="00BF1DC4"/>
    <w:rsid w:val="00BF2AFF"/>
    <w:rsid w:val="00BF57AF"/>
    <w:rsid w:val="00BF5ACC"/>
    <w:rsid w:val="00BF5F71"/>
    <w:rsid w:val="00BF60C8"/>
    <w:rsid w:val="00C05763"/>
    <w:rsid w:val="00C059DE"/>
    <w:rsid w:val="00C10B66"/>
    <w:rsid w:val="00C201AB"/>
    <w:rsid w:val="00C2228A"/>
    <w:rsid w:val="00C2306C"/>
    <w:rsid w:val="00C234A6"/>
    <w:rsid w:val="00C23AC8"/>
    <w:rsid w:val="00C254DB"/>
    <w:rsid w:val="00C25947"/>
    <w:rsid w:val="00C266E3"/>
    <w:rsid w:val="00C31C5F"/>
    <w:rsid w:val="00C34FA2"/>
    <w:rsid w:val="00C359B1"/>
    <w:rsid w:val="00C35F82"/>
    <w:rsid w:val="00C428B4"/>
    <w:rsid w:val="00C4702D"/>
    <w:rsid w:val="00C50A68"/>
    <w:rsid w:val="00C54722"/>
    <w:rsid w:val="00C57B82"/>
    <w:rsid w:val="00C57FB5"/>
    <w:rsid w:val="00C61572"/>
    <w:rsid w:val="00C6217A"/>
    <w:rsid w:val="00C6408F"/>
    <w:rsid w:val="00C64F2E"/>
    <w:rsid w:val="00C67B79"/>
    <w:rsid w:val="00C70054"/>
    <w:rsid w:val="00C728AC"/>
    <w:rsid w:val="00C732DB"/>
    <w:rsid w:val="00C7428E"/>
    <w:rsid w:val="00C7524F"/>
    <w:rsid w:val="00C759F0"/>
    <w:rsid w:val="00C76566"/>
    <w:rsid w:val="00C77FB3"/>
    <w:rsid w:val="00C8189D"/>
    <w:rsid w:val="00C83EEC"/>
    <w:rsid w:val="00C8605D"/>
    <w:rsid w:val="00C86915"/>
    <w:rsid w:val="00C90E00"/>
    <w:rsid w:val="00C92797"/>
    <w:rsid w:val="00C95510"/>
    <w:rsid w:val="00C971C0"/>
    <w:rsid w:val="00C975D5"/>
    <w:rsid w:val="00CA137F"/>
    <w:rsid w:val="00CA4034"/>
    <w:rsid w:val="00CA4A3E"/>
    <w:rsid w:val="00CA5B24"/>
    <w:rsid w:val="00CA5BD5"/>
    <w:rsid w:val="00CA5C8F"/>
    <w:rsid w:val="00CA5CED"/>
    <w:rsid w:val="00CA6558"/>
    <w:rsid w:val="00CB029C"/>
    <w:rsid w:val="00CB16D1"/>
    <w:rsid w:val="00CB4AF8"/>
    <w:rsid w:val="00CB4CAD"/>
    <w:rsid w:val="00CB6797"/>
    <w:rsid w:val="00CC09CD"/>
    <w:rsid w:val="00CC2DF9"/>
    <w:rsid w:val="00CC3813"/>
    <w:rsid w:val="00CC472C"/>
    <w:rsid w:val="00CC4ADB"/>
    <w:rsid w:val="00CC4D5D"/>
    <w:rsid w:val="00CC7E7B"/>
    <w:rsid w:val="00CD1778"/>
    <w:rsid w:val="00CD2CCD"/>
    <w:rsid w:val="00CD5570"/>
    <w:rsid w:val="00CD5861"/>
    <w:rsid w:val="00CD7D92"/>
    <w:rsid w:val="00CE0EEF"/>
    <w:rsid w:val="00CE155D"/>
    <w:rsid w:val="00CF01B6"/>
    <w:rsid w:val="00CF5254"/>
    <w:rsid w:val="00CF52A0"/>
    <w:rsid w:val="00CF5B65"/>
    <w:rsid w:val="00CF6B15"/>
    <w:rsid w:val="00D00081"/>
    <w:rsid w:val="00D0072B"/>
    <w:rsid w:val="00D042E4"/>
    <w:rsid w:val="00D05D9F"/>
    <w:rsid w:val="00D1104B"/>
    <w:rsid w:val="00D13A51"/>
    <w:rsid w:val="00D17FBC"/>
    <w:rsid w:val="00D224AD"/>
    <w:rsid w:val="00D237DF"/>
    <w:rsid w:val="00D24139"/>
    <w:rsid w:val="00D30FCB"/>
    <w:rsid w:val="00D32B80"/>
    <w:rsid w:val="00D32C04"/>
    <w:rsid w:val="00D3495C"/>
    <w:rsid w:val="00D34CB2"/>
    <w:rsid w:val="00D35B4C"/>
    <w:rsid w:val="00D35C11"/>
    <w:rsid w:val="00D37673"/>
    <w:rsid w:val="00D37A4B"/>
    <w:rsid w:val="00D41E76"/>
    <w:rsid w:val="00D41F38"/>
    <w:rsid w:val="00D428B4"/>
    <w:rsid w:val="00D42987"/>
    <w:rsid w:val="00D44B48"/>
    <w:rsid w:val="00D44E8D"/>
    <w:rsid w:val="00D45063"/>
    <w:rsid w:val="00D509C7"/>
    <w:rsid w:val="00D538C1"/>
    <w:rsid w:val="00D606D3"/>
    <w:rsid w:val="00D60FD8"/>
    <w:rsid w:val="00D620D1"/>
    <w:rsid w:val="00D62337"/>
    <w:rsid w:val="00D629C3"/>
    <w:rsid w:val="00D62C12"/>
    <w:rsid w:val="00D62E7F"/>
    <w:rsid w:val="00D646BD"/>
    <w:rsid w:val="00D65EEB"/>
    <w:rsid w:val="00D67B0D"/>
    <w:rsid w:val="00D722EF"/>
    <w:rsid w:val="00D7371D"/>
    <w:rsid w:val="00D7515B"/>
    <w:rsid w:val="00D82216"/>
    <w:rsid w:val="00D82CBA"/>
    <w:rsid w:val="00D8356B"/>
    <w:rsid w:val="00D836E0"/>
    <w:rsid w:val="00D84372"/>
    <w:rsid w:val="00D8439F"/>
    <w:rsid w:val="00D847CC"/>
    <w:rsid w:val="00D86948"/>
    <w:rsid w:val="00D8746A"/>
    <w:rsid w:val="00D87BFA"/>
    <w:rsid w:val="00D910B3"/>
    <w:rsid w:val="00D9206E"/>
    <w:rsid w:val="00D934C8"/>
    <w:rsid w:val="00D94DD8"/>
    <w:rsid w:val="00D9602C"/>
    <w:rsid w:val="00D97979"/>
    <w:rsid w:val="00D97ADD"/>
    <w:rsid w:val="00DA0584"/>
    <w:rsid w:val="00DA0832"/>
    <w:rsid w:val="00DA1079"/>
    <w:rsid w:val="00DA29C9"/>
    <w:rsid w:val="00DA46FD"/>
    <w:rsid w:val="00DB056E"/>
    <w:rsid w:val="00DB0782"/>
    <w:rsid w:val="00DB2945"/>
    <w:rsid w:val="00DB3409"/>
    <w:rsid w:val="00DB48B3"/>
    <w:rsid w:val="00DB4D0A"/>
    <w:rsid w:val="00DB6B66"/>
    <w:rsid w:val="00DB7534"/>
    <w:rsid w:val="00DC01A6"/>
    <w:rsid w:val="00DC0945"/>
    <w:rsid w:val="00DC62FD"/>
    <w:rsid w:val="00DC7EC4"/>
    <w:rsid w:val="00DD0466"/>
    <w:rsid w:val="00DD58C8"/>
    <w:rsid w:val="00DE0871"/>
    <w:rsid w:val="00DE0C61"/>
    <w:rsid w:val="00DE13B7"/>
    <w:rsid w:val="00DE1E1C"/>
    <w:rsid w:val="00DE2272"/>
    <w:rsid w:val="00DE35F0"/>
    <w:rsid w:val="00DE6EDC"/>
    <w:rsid w:val="00DF11BA"/>
    <w:rsid w:val="00DF165D"/>
    <w:rsid w:val="00DF1963"/>
    <w:rsid w:val="00DF4AFB"/>
    <w:rsid w:val="00DF7599"/>
    <w:rsid w:val="00DF7854"/>
    <w:rsid w:val="00E007B5"/>
    <w:rsid w:val="00E02144"/>
    <w:rsid w:val="00E0321C"/>
    <w:rsid w:val="00E11026"/>
    <w:rsid w:val="00E11644"/>
    <w:rsid w:val="00E11E91"/>
    <w:rsid w:val="00E13FD7"/>
    <w:rsid w:val="00E14CC9"/>
    <w:rsid w:val="00E1528C"/>
    <w:rsid w:val="00E15B71"/>
    <w:rsid w:val="00E15E2F"/>
    <w:rsid w:val="00E17D18"/>
    <w:rsid w:val="00E21E6D"/>
    <w:rsid w:val="00E23371"/>
    <w:rsid w:val="00E248FE"/>
    <w:rsid w:val="00E25F96"/>
    <w:rsid w:val="00E27843"/>
    <w:rsid w:val="00E27DCD"/>
    <w:rsid w:val="00E3650E"/>
    <w:rsid w:val="00E3687F"/>
    <w:rsid w:val="00E40DB1"/>
    <w:rsid w:val="00E4109A"/>
    <w:rsid w:val="00E416FF"/>
    <w:rsid w:val="00E42D27"/>
    <w:rsid w:val="00E51C05"/>
    <w:rsid w:val="00E52634"/>
    <w:rsid w:val="00E52732"/>
    <w:rsid w:val="00E55C4F"/>
    <w:rsid w:val="00E62983"/>
    <w:rsid w:val="00E65DDD"/>
    <w:rsid w:val="00E6654D"/>
    <w:rsid w:val="00E7012C"/>
    <w:rsid w:val="00E70FAD"/>
    <w:rsid w:val="00E739D8"/>
    <w:rsid w:val="00E76B77"/>
    <w:rsid w:val="00E8118C"/>
    <w:rsid w:val="00E816B5"/>
    <w:rsid w:val="00E8371F"/>
    <w:rsid w:val="00E83B91"/>
    <w:rsid w:val="00E83C6B"/>
    <w:rsid w:val="00E840D1"/>
    <w:rsid w:val="00E87855"/>
    <w:rsid w:val="00E924D0"/>
    <w:rsid w:val="00E92DD2"/>
    <w:rsid w:val="00E935D2"/>
    <w:rsid w:val="00E93C8E"/>
    <w:rsid w:val="00E95277"/>
    <w:rsid w:val="00E96C38"/>
    <w:rsid w:val="00EA15C8"/>
    <w:rsid w:val="00EA47A3"/>
    <w:rsid w:val="00EA768B"/>
    <w:rsid w:val="00EA7BAA"/>
    <w:rsid w:val="00EB3DC2"/>
    <w:rsid w:val="00EB4790"/>
    <w:rsid w:val="00EB50F5"/>
    <w:rsid w:val="00EC0E6B"/>
    <w:rsid w:val="00EC132C"/>
    <w:rsid w:val="00EC15DC"/>
    <w:rsid w:val="00EC247A"/>
    <w:rsid w:val="00EC727C"/>
    <w:rsid w:val="00ED0ADF"/>
    <w:rsid w:val="00ED11A6"/>
    <w:rsid w:val="00ED210E"/>
    <w:rsid w:val="00ED67E9"/>
    <w:rsid w:val="00EE08BA"/>
    <w:rsid w:val="00EE1182"/>
    <w:rsid w:val="00EE2335"/>
    <w:rsid w:val="00EE26A7"/>
    <w:rsid w:val="00EE34C6"/>
    <w:rsid w:val="00EE5752"/>
    <w:rsid w:val="00EE5753"/>
    <w:rsid w:val="00EE78CC"/>
    <w:rsid w:val="00EF0C0D"/>
    <w:rsid w:val="00EF190B"/>
    <w:rsid w:val="00EF2046"/>
    <w:rsid w:val="00EF23C0"/>
    <w:rsid w:val="00EF2870"/>
    <w:rsid w:val="00EF3D52"/>
    <w:rsid w:val="00EF425C"/>
    <w:rsid w:val="00EF47DE"/>
    <w:rsid w:val="00EF5349"/>
    <w:rsid w:val="00EF57AE"/>
    <w:rsid w:val="00F02579"/>
    <w:rsid w:val="00F036A7"/>
    <w:rsid w:val="00F046DB"/>
    <w:rsid w:val="00F11637"/>
    <w:rsid w:val="00F122E4"/>
    <w:rsid w:val="00F128D2"/>
    <w:rsid w:val="00F12CD8"/>
    <w:rsid w:val="00F14ECA"/>
    <w:rsid w:val="00F16062"/>
    <w:rsid w:val="00F1680D"/>
    <w:rsid w:val="00F20FD0"/>
    <w:rsid w:val="00F2163A"/>
    <w:rsid w:val="00F2612E"/>
    <w:rsid w:val="00F26943"/>
    <w:rsid w:val="00F273D2"/>
    <w:rsid w:val="00F32719"/>
    <w:rsid w:val="00F33C07"/>
    <w:rsid w:val="00F35579"/>
    <w:rsid w:val="00F3678B"/>
    <w:rsid w:val="00F4234D"/>
    <w:rsid w:val="00F43172"/>
    <w:rsid w:val="00F46780"/>
    <w:rsid w:val="00F4684D"/>
    <w:rsid w:val="00F469A3"/>
    <w:rsid w:val="00F50749"/>
    <w:rsid w:val="00F51941"/>
    <w:rsid w:val="00F52AD4"/>
    <w:rsid w:val="00F5309C"/>
    <w:rsid w:val="00F53FAA"/>
    <w:rsid w:val="00F560F0"/>
    <w:rsid w:val="00F60431"/>
    <w:rsid w:val="00F605D8"/>
    <w:rsid w:val="00F61FC6"/>
    <w:rsid w:val="00F660BC"/>
    <w:rsid w:val="00F71BF9"/>
    <w:rsid w:val="00F77E4D"/>
    <w:rsid w:val="00F83675"/>
    <w:rsid w:val="00F90827"/>
    <w:rsid w:val="00F90D78"/>
    <w:rsid w:val="00F934C7"/>
    <w:rsid w:val="00F967C9"/>
    <w:rsid w:val="00FA0F18"/>
    <w:rsid w:val="00FA36F7"/>
    <w:rsid w:val="00FA4144"/>
    <w:rsid w:val="00FA4538"/>
    <w:rsid w:val="00FA475E"/>
    <w:rsid w:val="00FA5404"/>
    <w:rsid w:val="00FA625B"/>
    <w:rsid w:val="00FB3FB4"/>
    <w:rsid w:val="00FB44B6"/>
    <w:rsid w:val="00FB4C78"/>
    <w:rsid w:val="00FB64CD"/>
    <w:rsid w:val="00FC7490"/>
    <w:rsid w:val="00FC75F9"/>
    <w:rsid w:val="00FD3AB2"/>
    <w:rsid w:val="00FD7430"/>
    <w:rsid w:val="00FE0D20"/>
    <w:rsid w:val="00FE2C47"/>
    <w:rsid w:val="00FE3F0C"/>
    <w:rsid w:val="00FE5214"/>
    <w:rsid w:val="00FF0086"/>
    <w:rsid w:val="00FF268E"/>
    <w:rsid w:val="00FF2EA3"/>
    <w:rsid w:val="260F499D"/>
    <w:rsid w:val="4EA6B94C"/>
    <w:rsid w:val="52479DE6"/>
    <w:rsid w:val="6ABBF306"/>
    <w:rsid w:val="73817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C728C"/>
  <w15:chartTrackingRefBased/>
  <w15:docId w15:val="{26B0CB77-56D7-4990-A99C-DEFAF1B4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rPr>
  </w:style>
  <w:style w:type="paragraph" w:styleId="Heading1">
    <w:name w:val="heading 1"/>
    <w:basedOn w:val="Normal"/>
    <w:next w:val="Normal"/>
    <w:link w:val="Heading1Char"/>
    <w:uiPriority w:val="9"/>
    <w:qFormat/>
    <w:pPr>
      <w:keepNext/>
      <w:jc w:val="center"/>
      <w:outlineLvl w:val="0"/>
    </w:pPr>
    <w:rPr>
      <w:rFonts w:ascii=".VnTimeH" w:hAnsi=".VnTimeH"/>
      <w:sz w:val="24"/>
    </w:rPr>
  </w:style>
  <w:style w:type="paragraph" w:styleId="Heading2">
    <w:name w:val="heading 2"/>
    <w:basedOn w:val="Normal"/>
    <w:next w:val="Normal"/>
    <w:uiPriority w:val="9"/>
    <w:qFormat/>
    <w:pPr>
      <w:keepNext/>
      <w:outlineLvl w:val="1"/>
    </w:pPr>
    <w:rPr>
      <w:rFonts w:ascii=".VnArialH" w:hAnsi=".VnArialH"/>
      <w:b/>
      <w:sz w:val="24"/>
    </w:rPr>
  </w:style>
  <w:style w:type="paragraph" w:styleId="Heading3">
    <w:name w:val="heading 3"/>
    <w:basedOn w:val="Normal"/>
    <w:next w:val="Normal"/>
    <w:link w:val="Heading3Char"/>
    <w:uiPriority w:val="9"/>
    <w:unhideWhenUsed/>
    <w:qFormat/>
    <w:rsid w:val="00FC75F9"/>
    <w:pPr>
      <w:keepNext/>
      <w:spacing w:before="240" w:after="60"/>
      <w:outlineLvl w:val="2"/>
    </w:pPr>
    <w:rPr>
      <w:rFonts w:ascii="Times New Roman" w:hAnsi="Times New Roman"/>
      <w:b/>
      <w:bCs/>
      <w:sz w:val="26"/>
      <w:szCs w:val="26"/>
    </w:rPr>
  </w:style>
  <w:style w:type="paragraph" w:styleId="Heading4">
    <w:name w:val="heading 4"/>
    <w:basedOn w:val="Normal"/>
    <w:next w:val="Normal"/>
    <w:link w:val="Heading4Char"/>
    <w:uiPriority w:val="9"/>
    <w:qFormat/>
    <w:rsid w:val="00E40DB1"/>
    <w:pPr>
      <w:keepNext/>
      <w:jc w:val="center"/>
      <w:outlineLvl w:val="3"/>
    </w:pPr>
    <w:rPr>
      <w:rFonts w:ascii=".VnTimeH" w:hAnsi=".VnTimeH"/>
      <w:b/>
      <w:sz w:val="36"/>
      <w:szCs w:val="24"/>
    </w:rPr>
  </w:style>
  <w:style w:type="paragraph" w:styleId="Heading5">
    <w:name w:val="heading 5"/>
    <w:basedOn w:val="Normal"/>
    <w:next w:val="Normal"/>
    <w:uiPriority w:val="99"/>
    <w:qFormat/>
    <w:rsid w:val="00D60FD8"/>
    <w:pPr>
      <w:keepNext/>
      <w:outlineLvl w:val="4"/>
    </w:pPr>
    <w:rPr>
      <w:rFonts w:ascii=".VnTimeH" w:hAnsi=".VnTimeH"/>
      <w:b/>
      <w:sz w:val="24"/>
    </w:rPr>
  </w:style>
  <w:style w:type="paragraph" w:styleId="Heading6">
    <w:name w:val="heading 6"/>
    <w:basedOn w:val="Normal"/>
    <w:next w:val="Normal"/>
    <w:link w:val="Heading6Char"/>
    <w:uiPriority w:val="99"/>
    <w:qFormat/>
    <w:rsid w:val="00E40DB1"/>
    <w:pPr>
      <w:keepNext/>
      <w:jc w:val="center"/>
      <w:outlineLvl w:val="5"/>
    </w:pPr>
    <w:rPr>
      <w:i/>
      <w:iCs/>
      <w:sz w:val="24"/>
      <w:szCs w:val="24"/>
    </w:rPr>
  </w:style>
  <w:style w:type="paragraph" w:styleId="Heading7">
    <w:name w:val="heading 7"/>
    <w:basedOn w:val="Normal"/>
    <w:next w:val="Normal"/>
    <w:link w:val="Heading7Char"/>
    <w:uiPriority w:val="99"/>
    <w:qFormat/>
    <w:rsid w:val="00E40DB1"/>
    <w:pPr>
      <w:keepNext/>
      <w:jc w:val="center"/>
      <w:outlineLvl w:val="6"/>
    </w:pPr>
    <w:rPr>
      <w:b/>
      <w:i/>
      <w:sz w:val="26"/>
      <w:szCs w:val="24"/>
    </w:rPr>
  </w:style>
  <w:style w:type="paragraph" w:styleId="Heading8">
    <w:name w:val="heading 8"/>
    <w:basedOn w:val="Normal"/>
    <w:next w:val="Normal"/>
    <w:link w:val="Heading8Char"/>
    <w:uiPriority w:val="99"/>
    <w:qFormat/>
    <w:rsid w:val="00487071"/>
    <w:pPr>
      <w:keepNext/>
      <w:keepLines/>
      <w:spacing w:before="200" w:after="120"/>
      <w:ind w:left="1440" w:hanging="1440"/>
      <w:outlineLvl w:val="7"/>
    </w:pPr>
    <w:rPr>
      <w:rFonts w:ascii="Calibri" w:eastAsia="MS Gothic" w:hAnsi="Calibri" w:cstheme="minorBidi"/>
      <w:color w:val="363636"/>
    </w:rPr>
  </w:style>
  <w:style w:type="paragraph" w:styleId="Heading9">
    <w:name w:val="heading 9"/>
    <w:basedOn w:val="Normal"/>
    <w:next w:val="Normal"/>
    <w:link w:val="Heading9Char"/>
    <w:uiPriority w:val="99"/>
    <w:qFormat/>
    <w:rsid w:val="00487071"/>
    <w:pPr>
      <w:keepNext/>
      <w:keepLines/>
      <w:spacing w:before="200" w:after="120"/>
      <w:ind w:left="1584" w:hanging="1584"/>
      <w:outlineLvl w:val="8"/>
    </w:pPr>
    <w:rPr>
      <w:rFonts w:ascii="Calibri" w:eastAsia="MS Gothic" w:hAnsi="Calibri" w:cstheme="minorBidi"/>
      <w:i/>
      <w:iCs/>
      <w:color w:val="3636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4"/>
    </w:rPr>
  </w:style>
  <w:style w:type="paragraph" w:styleId="BodyText">
    <w:name w:val="Body Text"/>
    <w:basedOn w:val="Normal"/>
    <w:link w:val="BodyTextChar"/>
    <w:rPr>
      <w:sz w:val="24"/>
    </w:rPr>
  </w:style>
  <w:style w:type="paragraph" w:styleId="Footer">
    <w:name w:val="footer"/>
    <w:basedOn w:val="Normal"/>
    <w:link w:val="FooterChar"/>
    <w:uiPriority w:val="99"/>
    <w:pPr>
      <w:tabs>
        <w:tab w:val="center" w:pos="4320"/>
        <w:tab w:val="right" w:pos="8640"/>
      </w:tabs>
    </w:pPr>
  </w:style>
  <w:style w:type="paragraph" w:customStyle="1" w:styleId="Normal1CharCharCharCharCharChar">
    <w:name w:val="Normal1 Char Char Char Char Char Char"/>
    <w:basedOn w:val="Normal"/>
    <w:next w:val="Normal"/>
    <w:semiHidden/>
    <w:rsid w:val="00C7524F"/>
    <w:pPr>
      <w:spacing w:before="120" w:after="120"/>
      <w:jc w:val="both"/>
    </w:pPr>
    <w:rPr>
      <w:rFonts w:ascii="Times New Roman" w:hAnsi="Times New Roman"/>
      <w:sz w:val="22"/>
      <w:szCs w:val="22"/>
    </w:rPr>
  </w:style>
  <w:style w:type="character" w:customStyle="1" w:styleId="BodyTextChar">
    <w:name w:val="Body Text Char"/>
    <w:link w:val="BodyText"/>
    <w:locked/>
    <w:rsid w:val="00C7524F"/>
    <w:rPr>
      <w:rFonts w:ascii=".VnTime" w:hAnsi=".VnTime"/>
      <w:sz w:val="24"/>
      <w:lang w:val="en-US" w:eastAsia="en-US" w:bidi="ar-SA"/>
    </w:rPr>
  </w:style>
  <w:style w:type="character" w:customStyle="1" w:styleId="FooterChar">
    <w:name w:val="Footer Char"/>
    <w:link w:val="Footer"/>
    <w:uiPriority w:val="99"/>
    <w:rsid w:val="003C0804"/>
    <w:rPr>
      <w:rFonts w:ascii=".VnTime" w:hAnsi=".VnTime"/>
    </w:rPr>
  </w:style>
  <w:style w:type="paragraph" w:styleId="BalloonText">
    <w:name w:val="Balloon Text"/>
    <w:basedOn w:val="Normal"/>
    <w:link w:val="BalloonTextChar"/>
    <w:rsid w:val="003C0804"/>
    <w:rPr>
      <w:rFonts w:ascii="Tahoma" w:hAnsi="Tahoma" w:cs="Tahoma"/>
      <w:sz w:val="16"/>
      <w:szCs w:val="16"/>
    </w:rPr>
  </w:style>
  <w:style w:type="character" w:customStyle="1" w:styleId="BalloonTextChar">
    <w:name w:val="Balloon Text Char"/>
    <w:link w:val="BalloonText"/>
    <w:rsid w:val="003C0804"/>
    <w:rPr>
      <w:rFonts w:ascii="Tahoma" w:hAnsi="Tahoma" w:cs="Tahoma"/>
      <w:sz w:val="16"/>
      <w:szCs w:val="16"/>
    </w:rPr>
  </w:style>
  <w:style w:type="character" w:customStyle="1" w:styleId="HeaderChar">
    <w:name w:val="Header Char"/>
    <w:link w:val="Header"/>
    <w:uiPriority w:val="99"/>
    <w:rsid w:val="003C0804"/>
    <w:rPr>
      <w:rFonts w:ascii=".VnTime" w:hAnsi=".VnTime"/>
      <w:sz w:val="24"/>
    </w:rPr>
  </w:style>
  <w:style w:type="paragraph" w:customStyle="1" w:styleId="CharCharChar">
    <w:name w:val="Char Char Char"/>
    <w:basedOn w:val="Normal"/>
    <w:next w:val="Normal"/>
    <w:autoRedefine/>
    <w:semiHidden/>
    <w:rsid w:val="000C67B3"/>
    <w:pPr>
      <w:spacing w:before="120" w:after="120" w:line="312" w:lineRule="auto"/>
    </w:pPr>
    <w:rPr>
      <w:rFonts w:ascii="Times New Roman" w:hAnsi="Times New Roman"/>
      <w:sz w:val="28"/>
      <w:szCs w:val="28"/>
    </w:rPr>
  </w:style>
  <w:style w:type="paragraph" w:styleId="ListParagraph">
    <w:name w:val="List Paragraph"/>
    <w:aliases w:val="bullet,bullet 1,List Paragraph1,List Paragraph11,List Paragraph 1,Bullet List,FooterText,numbered,Paragraphe de liste,List Paragraph12,List Paragraph2,Thang2,VNA - List Paragraph,1.,Table Sequence,-,L1,a.,HPL01,Bullet L1,1.1.1.1,Listeafsn"/>
    <w:basedOn w:val="Normal"/>
    <w:link w:val="ListParagraphChar"/>
    <w:uiPriority w:val="34"/>
    <w:qFormat/>
    <w:rsid w:val="003B1C4A"/>
    <w:pPr>
      <w:ind w:left="720"/>
    </w:pPr>
    <w:rPr>
      <w:rFonts w:ascii="VNI-Times" w:hAnsi="VNI-Times"/>
      <w:sz w:val="24"/>
    </w:rPr>
  </w:style>
  <w:style w:type="character" w:customStyle="1" w:styleId="Heading1Char">
    <w:name w:val="Heading 1 Char"/>
    <w:link w:val="Heading1"/>
    <w:rsid w:val="00746505"/>
    <w:rPr>
      <w:rFonts w:ascii=".VnTimeH" w:hAnsi=".VnTimeH"/>
      <w:sz w:val="24"/>
    </w:rPr>
  </w:style>
  <w:style w:type="numbering" w:customStyle="1" w:styleId="Style1">
    <w:name w:val="Style1"/>
    <w:rsid w:val="00746505"/>
    <w:pPr>
      <w:numPr>
        <w:numId w:val="1"/>
      </w:numPr>
    </w:pPr>
  </w:style>
  <w:style w:type="table" w:styleId="TableGrid">
    <w:name w:val="Table Grid"/>
    <w:basedOn w:val="TableNormal"/>
    <w:rsid w:val="0021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215716"/>
  </w:style>
  <w:style w:type="paragraph" w:styleId="FootnoteText">
    <w:name w:val="footnote text"/>
    <w:basedOn w:val="Normal"/>
    <w:link w:val="FootnoteTextChar"/>
    <w:rsid w:val="00215716"/>
  </w:style>
  <w:style w:type="character" w:customStyle="1" w:styleId="FootnoteTextChar">
    <w:name w:val="Footnote Text Char"/>
    <w:link w:val="FootnoteText"/>
    <w:rsid w:val="00215716"/>
    <w:rPr>
      <w:rFonts w:ascii=".VnTime" w:hAnsi=".VnTime"/>
    </w:rPr>
  </w:style>
  <w:style w:type="character" w:styleId="FootnoteReference">
    <w:name w:val="footnote reference"/>
    <w:rsid w:val="00215716"/>
    <w:rPr>
      <w:vertAlign w:val="superscript"/>
    </w:rPr>
  </w:style>
  <w:style w:type="paragraph" w:styleId="BodyTextIndent">
    <w:name w:val="Body Text Indent"/>
    <w:aliases w:val="Body Text Indent Char Char,Body Text Indent Char Char Char Char Char Char,Body Text Indent Char Char Char"/>
    <w:basedOn w:val="Normal"/>
    <w:link w:val="BodyTextIndentChar"/>
    <w:rsid w:val="00215716"/>
    <w:pPr>
      <w:spacing w:before="60" w:after="60"/>
      <w:ind w:left="720" w:hanging="720"/>
      <w:jc w:val="both"/>
    </w:pPr>
    <w:rPr>
      <w:sz w:val="28"/>
    </w:rPr>
  </w:style>
  <w:style w:type="character" w:customStyle="1" w:styleId="BodyTextIndentChar">
    <w:name w:val="Body Text Indent Char"/>
    <w:aliases w:val="Body Text Indent Char Char Char1,Body Text Indent Char Char Char Char Char Char Char,Body Text Indent Char Char Char Char"/>
    <w:link w:val="BodyTextIndent"/>
    <w:rsid w:val="00215716"/>
    <w:rPr>
      <w:rFonts w:ascii=".VnTime" w:hAnsi=".VnTime"/>
      <w:sz w:val="28"/>
    </w:rPr>
  </w:style>
  <w:style w:type="paragraph" w:customStyle="1" w:styleId="M">
    <w:name w:val="M"/>
    <w:basedOn w:val="Normal"/>
    <w:rsid w:val="00215716"/>
    <w:pPr>
      <w:spacing w:before="60" w:after="60"/>
      <w:ind w:firstLine="720"/>
      <w:jc w:val="both"/>
    </w:pPr>
    <w:rPr>
      <w:b/>
      <w:sz w:val="28"/>
    </w:rPr>
  </w:style>
  <w:style w:type="paragraph" w:customStyle="1" w:styleId="k">
    <w:name w:val="k"/>
    <w:basedOn w:val="BodyTextIndent"/>
    <w:rsid w:val="00215716"/>
    <w:pPr>
      <w:ind w:left="0" w:firstLine="720"/>
    </w:pPr>
  </w:style>
  <w:style w:type="paragraph" w:styleId="BodyTextIndent3">
    <w:name w:val="Body Text Indent 3"/>
    <w:basedOn w:val="Normal"/>
    <w:link w:val="BodyTextIndent3Char"/>
    <w:rsid w:val="00215716"/>
    <w:pPr>
      <w:spacing w:after="120"/>
      <w:ind w:left="360"/>
    </w:pPr>
    <w:rPr>
      <w:sz w:val="16"/>
      <w:szCs w:val="16"/>
    </w:rPr>
  </w:style>
  <w:style w:type="character" w:customStyle="1" w:styleId="BodyTextIndent3Char">
    <w:name w:val="Body Text Indent 3 Char"/>
    <w:link w:val="BodyTextIndent3"/>
    <w:rsid w:val="00215716"/>
    <w:rPr>
      <w:rFonts w:ascii=".VnTime" w:hAnsi=".VnTime"/>
      <w:sz w:val="16"/>
      <w:szCs w:val="16"/>
    </w:rPr>
  </w:style>
  <w:style w:type="paragraph" w:styleId="TOC3">
    <w:name w:val="toc 3"/>
    <w:basedOn w:val="Normal"/>
    <w:next w:val="Normal"/>
    <w:autoRedefine/>
    <w:rsid w:val="00215716"/>
    <w:pPr>
      <w:tabs>
        <w:tab w:val="right" w:leader="dot" w:pos="8778"/>
      </w:tabs>
      <w:spacing w:line="380" w:lineRule="exact"/>
      <w:ind w:left="560"/>
      <w:jc w:val="center"/>
    </w:pPr>
    <w:rPr>
      <w:rFonts w:ascii=".VnTimeH" w:eastAsia=".VnTime" w:hAnsi=".VnTimeH"/>
      <w:b/>
      <w:bCs/>
      <w:noProof/>
      <w:sz w:val="32"/>
      <w:szCs w:val="32"/>
      <w:lang w:val="fr-FR"/>
    </w:rPr>
  </w:style>
  <w:style w:type="character" w:styleId="Emphasis">
    <w:name w:val="Emphasis"/>
    <w:qFormat/>
    <w:rsid w:val="00215716"/>
    <w:rPr>
      <w:i/>
      <w:iCs/>
    </w:rPr>
  </w:style>
  <w:style w:type="character" w:styleId="HTMLTypewriter">
    <w:name w:val="HTML Typewriter"/>
    <w:rsid w:val="00215716"/>
    <w:rPr>
      <w:rFonts w:ascii="Courier New" w:eastAsia="Times New Roman" w:hAnsi="Courier New" w:cs="Courier New"/>
      <w:sz w:val="20"/>
      <w:szCs w:val="20"/>
    </w:rPr>
  </w:style>
  <w:style w:type="paragraph" w:styleId="BodyTextIndent2">
    <w:name w:val="Body Text Indent 2"/>
    <w:basedOn w:val="Normal"/>
    <w:link w:val="BodyTextIndent2Char"/>
    <w:rsid w:val="00215716"/>
    <w:pPr>
      <w:spacing w:after="120" w:line="480" w:lineRule="auto"/>
      <w:ind w:left="360"/>
    </w:pPr>
    <w:rPr>
      <w:sz w:val="28"/>
      <w:szCs w:val="28"/>
    </w:rPr>
  </w:style>
  <w:style w:type="character" w:customStyle="1" w:styleId="BodyTextIndent2Char">
    <w:name w:val="Body Text Indent 2 Char"/>
    <w:link w:val="BodyTextIndent2"/>
    <w:rsid w:val="00215716"/>
    <w:rPr>
      <w:rFonts w:ascii=".VnTime" w:hAnsi=".VnTime"/>
      <w:sz w:val="28"/>
      <w:szCs w:val="28"/>
    </w:rPr>
  </w:style>
  <w:style w:type="character" w:styleId="Hyperlink">
    <w:name w:val="Hyperlink"/>
    <w:uiPriority w:val="99"/>
    <w:unhideWhenUsed/>
    <w:rsid w:val="00215716"/>
    <w:rPr>
      <w:color w:val="0563C1"/>
      <w:u w:val="single"/>
    </w:rPr>
  </w:style>
  <w:style w:type="character" w:styleId="FollowedHyperlink">
    <w:name w:val="FollowedHyperlink"/>
    <w:uiPriority w:val="99"/>
    <w:unhideWhenUsed/>
    <w:rsid w:val="00215716"/>
    <w:rPr>
      <w:color w:val="954F72"/>
      <w:u w:val="single"/>
    </w:rPr>
  </w:style>
  <w:style w:type="paragraph" w:customStyle="1" w:styleId="xl65">
    <w:name w:val="xl65"/>
    <w:basedOn w:val="Normal"/>
    <w:rsid w:val="00215716"/>
    <w:pPr>
      <w:spacing w:before="100" w:beforeAutospacing="1" w:after="100" w:afterAutospacing="1"/>
    </w:pPr>
    <w:rPr>
      <w:rFonts w:ascii="Times New Roman" w:hAnsi="Times New Roman"/>
      <w:b/>
      <w:bCs/>
      <w:i/>
      <w:iCs/>
      <w:sz w:val="24"/>
      <w:szCs w:val="24"/>
    </w:rPr>
  </w:style>
  <w:style w:type="paragraph" w:customStyle="1" w:styleId="xl66">
    <w:name w:val="xl66"/>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2157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69">
    <w:name w:val="xl69"/>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4"/>
      <w:szCs w:val="24"/>
    </w:rPr>
  </w:style>
  <w:style w:type="paragraph" w:customStyle="1" w:styleId="xl70">
    <w:name w:val="xl70"/>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71">
    <w:name w:val="xl71"/>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72">
    <w:name w:val="xl72"/>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3">
    <w:name w:val="xl73"/>
    <w:basedOn w:val="Normal"/>
    <w:rsid w:val="002157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paragraph" w:customStyle="1" w:styleId="xl74">
    <w:name w:val="xl74"/>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6">
    <w:name w:val="xl76"/>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21571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Heading3Char">
    <w:name w:val="Heading 3 Char"/>
    <w:link w:val="Heading3"/>
    <w:semiHidden/>
    <w:rsid w:val="00FC75F9"/>
    <w:rPr>
      <w:rFonts w:ascii="Times New Roman" w:eastAsia="Times New Roman" w:hAnsi="Times New Roman" w:cs="Times New Roman"/>
      <w:b/>
      <w:bCs/>
      <w:sz w:val="26"/>
      <w:szCs w:val="26"/>
      <w:lang w:val="en-US" w:eastAsia="en-US"/>
    </w:rPr>
  </w:style>
  <w:style w:type="character" w:customStyle="1" w:styleId="apple-converted-space">
    <w:name w:val="apple-converted-space"/>
    <w:rsid w:val="00BA2056"/>
  </w:style>
  <w:style w:type="character" w:customStyle="1" w:styleId="Heading4Char">
    <w:name w:val="Heading 4 Char"/>
    <w:link w:val="Heading4"/>
    <w:rsid w:val="00E40DB1"/>
    <w:rPr>
      <w:rFonts w:ascii=".VnTimeH" w:hAnsi=".VnTimeH"/>
      <w:b/>
      <w:sz w:val="36"/>
      <w:szCs w:val="24"/>
      <w:lang w:val="en-US" w:eastAsia="en-US"/>
    </w:rPr>
  </w:style>
  <w:style w:type="character" w:customStyle="1" w:styleId="Heading6Char">
    <w:name w:val="Heading 6 Char"/>
    <w:link w:val="Heading6"/>
    <w:rsid w:val="00E40DB1"/>
    <w:rPr>
      <w:rFonts w:ascii=".VnTime" w:hAnsi=".VnTime"/>
      <w:i/>
      <w:iCs/>
      <w:sz w:val="24"/>
      <w:szCs w:val="24"/>
      <w:lang w:val="en-US" w:eastAsia="en-US"/>
    </w:rPr>
  </w:style>
  <w:style w:type="character" w:customStyle="1" w:styleId="Heading7Char">
    <w:name w:val="Heading 7 Char"/>
    <w:link w:val="Heading7"/>
    <w:rsid w:val="00E40DB1"/>
    <w:rPr>
      <w:rFonts w:ascii=".VnTime" w:hAnsi=".VnTime"/>
      <w:b/>
      <w:i/>
      <w:sz w:val="26"/>
      <w:szCs w:val="24"/>
      <w:lang w:val="en-US" w:eastAsia="en-US"/>
    </w:rPr>
  </w:style>
  <w:style w:type="paragraph" w:customStyle="1" w:styleId="Normala">
    <w:name w:val="Normal a"/>
    <w:basedOn w:val="Normal"/>
    <w:rsid w:val="00E40DB1"/>
    <w:pPr>
      <w:spacing w:line="300" w:lineRule="atLeast"/>
      <w:ind w:left="720"/>
      <w:jc w:val="both"/>
    </w:pPr>
    <w:rPr>
      <w:rFonts w:ascii="Times" w:hAnsi="Times"/>
      <w:sz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ist Paragraph12 Char,List Paragraph2 Char,Thang2 Char,1. Char,- Char"/>
    <w:link w:val="ListParagraph"/>
    <w:uiPriority w:val="34"/>
    <w:qFormat/>
    <w:rsid w:val="00656BF0"/>
    <w:rPr>
      <w:rFonts w:ascii="VNI-Times" w:hAnsi="VNI-Times"/>
      <w:sz w:val="24"/>
    </w:rPr>
  </w:style>
  <w:style w:type="character" w:styleId="UnresolvedMention">
    <w:name w:val="Unresolved Mention"/>
    <w:uiPriority w:val="99"/>
    <w:semiHidden/>
    <w:unhideWhenUsed/>
    <w:rsid w:val="00DF165D"/>
    <w:rPr>
      <w:color w:val="605E5C"/>
      <w:shd w:val="clear" w:color="auto" w:fill="E1DFDD"/>
    </w:rPr>
  </w:style>
  <w:style w:type="character" w:customStyle="1" w:styleId="Heading8Char">
    <w:name w:val="Heading 8 Char"/>
    <w:basedOn w:val="DefaultParagraphFont"/>
    <w:link w:val="Heading8"/>
    <w:uiPriority w:val="99"/>
    <w:rsid w:val="00487071"/>
    <w:rPr>
      <w:rFonts w:ascii="Calibri" w:eastAsia="MS Gothic" w:hAnsi="Calibri" w:cstheme="minorBidi"/>
      <w:color w:val="363636"/>
    </w:rPr>
  </w:style>
  <w:style w:type="character" w:customStyle="1" w:styleId="Heading9Char">
    <w:name w:val="Heading 9 Char"/>
    <w:basedOn w:val="DefaultParagraphFont"/>
    <w:link w:val="Heading9"/>
    <w:uiPriority w:val="99"/>
    <w:rsid w:val="00487071"/>
    <w:rPr>
      <w:rFonts w:ascii="Calibri" w:eastAsia="MS Gothic" w:hAnsi="Calibri" w:cstheme="minorBidi"/>
      <w:i/>
      <w:iCs/>
      <w:color w:val="363636"/>
    </w:rPr>
  </w:style>
  <w:style w:type="paragraph" w:customStyle="1" w:styleId="paragraph">
    <w:name w:val="paragraph"/>
    <w:basedOn w:val="Normal"/>
    <w:rsid w:val="00395D65"/>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95D65"/>
  </w:style>
  <w:style w:type="character" w:customStyle="1" w:styleId="eop">
    <w:name w:val="eop"/>
    <w:rsid w:val="0039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463">
      <w:bodyDiv w:val="1"/>
      <w:marLeft w:val="0"/>
      <w:marRight w:val="0"/>
      <w:marTop w:val="0"/>
      <w:marBottom w:val="0"/>
      <w:divBdr>
        <w:top w:val="none" w:sz="0" w:space="0" w:color="auto"/>
        <w:left w:val="none" w:sz="0" w:space="0" w:color="auto"/>
        <w:bottom w:val="none" w:sz="0" w:space="0" w:color="auto"/>
        <w:right w:val="none" w:sz="0" w:space="0" w:color="auto"/>
      </w:divBdr>
    </w:div>
    <w:div w:id="316225528">
      <w:bodyDiv w:val="1"/>
      <w:marLeft w:val="0"/>
      <w:marRight w:val="0"/>
      <w:marTop w:val="0"/>
      <w:marBottom w:val="0"/>
      <w:divBdr>
        <w:top w:val="none" w:sz="0" w:space="0" w:color="auto"/>
        <w:left w:val="none" w:sz="0" w:space="0" w:color="auto"/>
        <w:bottom w:val="none" w:sz="0" w:space="0" w:color="auto"/>
        <w:right w:val="none" w:sz="0" w:space="0" w:color="auto"/>
      </w:divBdr>
    </w:div>
    <w:div w:id="535125792">
      <w:bodyDiv w:val="1"/>
      <w:marLeft w:val="0"/>
      <w:marRight w:val="0"/>
      <w:marTop w:val="0"/>
      <w:marBottom w:val="0"/>
      <w:divBdr>
        <w:top w:val="none" w:sz="0" w:space="0" w:color="auto"/>
        <w:left w:val="none" w:sz="0" w:space="0" w:color="auto"/>
        <w:bottom w:val="none" w:sz="0" w:space="0" w:color="auto"/>
        <w:right w:val="none" w:sz="0" w:space="0" w:color="auto"/>
      </w:divBdr>
    </w:div>
    <w:div w:id="1309507237">
      <w:bodyDiv w:val="1"/>
      <w:marLeft w:val="0"/>
      <w:marRight w:val="0"/>
      <w:marTop w:val="0"/>
      <w:marBottom w:val="0"/>
      <w:divBdr>
        <w:top w:val="none" w:sz="0" w:space="0" w:color="auto"/>
        <w:left w:val="none" w:sz="0" w:space="0" w:color="auto"/>
        <w:bottom w:val="none" w:sz="0" w:space="0" w:color="auto"/>
        <w:right w:val="none" w:sz="0" w:space="0" w:color="auto"/>
      </w:divBdr>
    </w:div>
    <w:div w:id="2027755659">
      <w:bodyDiv w:val="1"/>
      <w:marLeft w:val="0"/>
      <w:marRight w:val="0"/>
      <w:marTop w:val="0"/>
      <w:marBottom w:val="0"/>
      <w:divBdr>
        <w:top w:val="none" w:sz="0" w:space="0" w:color="auto"/>
        <w:left w:val="none" w:sz="0" w:space="0" w:color="auto"/>
        <w:bottom w:val="none" w:sz="0" w:space="0" w:color="auto"/>
        <w:right w:val="none" w:sz="0" w:space="0" w:color="auto"/>
      </w:divBdr>
    </w:div>
    <w:div w:id="20701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C124-8598-4CFE-9C16-39F95619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5716</Words>
  <Characters>20514</Characters>
  <Application>Microsoft Office Word</Application>
  <DocSecurity>0</DocSecurity>
  <Lines>170</Lines>
  <Paragraphs>52</Paragraphs>
  <ScaleCrop>false</ScaleCrop>
  <Company>compaqdeskpro</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
  <cp:lastModifiedBy>Le Viet Anh-VIAGS</cp:lastModifiedBy>
  <cp:revision>26</cp:revision>
  <cp:lastPrinted>2024-11-06T08:51:00Z</cp:lastPrinted>
  <dcterms:created xsi:type="dcterms:W3CDTF">2024-09-09T08:00:00Z</dcterms:created>
  <dcterms:modified xsi:type="dcterms:W3CDTF">2025-03-31T06:17:00Z</dcterms:modified>
</cp:coreProperties>
</file>